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384"/>
        <w:jc w:val="center"/>
        <w:rPr>
          <w:sz w:val="26"/>
          <w:szCs w:val="26"/>
        </w:rPr>
      </w:pPr>
      <w:bookmarkStart w:id="0" w:name="__DdeLink__22337_4121085072"/>
      <w:r>
        <w:rPr>
          <w:rFonts w:ascii="Cambria" w:hAnsi="Cambria"/>
          <w:b/>
          <w:sz w:val="26"/>
          <w:szCs w:val="26"/>
        </w:rPr>
        <w:t>Modulo domanda partecipazione</w:t>
      </w:r>
      <w:bookmarkEnd w:id="0"/>
    </w:p>
    <w:p>
      <w:pPr>
        <w:pStyle w:val="Normal"/>
        <w:widowControl w:val="false"/>
        <w:spacing w:lineRule="auto" w:line="384"/>
        <w:jc w:val="both"/>
        <w:rPr>
          <w:rFonts w:ascii="Cambria" w:hAnsi="Cambria"/>
          <w:sz w:val="24"/>
          <w:szCs w:val="24"/>
        </w:rPr>
      </w:pPr>
      <w:r>
        <w:rPr>
          <w:rFonts w:ascii="Cambria" w:hAnsi="Cambria"/>
          <w:sz w:val="24"/>
          <w:szCs w:val="24"/>
        </w:rPr>
      </w:r>
    </w:p>
    <w:p>
      <w:pPr>
        <w:pStyle w:val="Normal"/>
        <w:widowControl w:val="false"/>
        <w:tabs>
          <w:tab w:val="clear" w:pos="720"/>
          <w:tab w:val="left" w:pos="5670" w:leader="none"/>
        </w:tabs>
        <w:spacing w:lineRule="auto" w:line="384"/>
        <w:jc w:val="both"/>
        <w:rPr>
          <w:rFonts w:ascii="Garamond" w:hAnsi="Garamond"/>
          <w:sz w:val="24"/>
          <w:szCs w:val="24"/>
        </w:rPr>
      </w:pPr>
      <w:r>
        <w:rPr>
          <w:rFonts w:ascii="Cambria" w:hAnsi="Cambria"/>
          <w:sz w:val="24"/>
          <w:szCs w:val="24"/>
        </w:rPr>
        <w:tab/>
        <w:t>Spettabile</w:t>
      </w:r>
    </w:p>
    <w:p>
      <w:pPr>
        <w:pStyle w:val="Normal"/>
        <w:widowControl w:val="false"/>
        <w:tabs>
          <w:tab w:val="clear" w:pos="720"/>
          <w:tab w:val="left" w:pos="5670" w:leader="none"/>
        </w:tabs>
        <w:spacing w:lineRule="auto" w:line="384"/>
        <w:jc w:val="both"/>
        <w:rPr>
          <w:rFonts w:ascii="Cambria" w:hAnsi="Cambria"/>
        </w:rPr>
      </w:pPr>
      <w:r>
        <w:rPr>
          <w:rFonts w:ascii="Cambria" w:hAnsi="Cambria"/>
          <w:sz w:val="24"/>
          <w:szCs w:val="24"/>
        </w:rPr>
        <w:tab/>
        <w:t>STU REGGIANE S.p.A.</w:t>
      </w:r>
    </w:p>
    <w:p>
      <w:pPr>
        <w:pStyle w:val="Normal"/>
        <w:widowControl w:val="false"/>
        <w:tabs>
          <w:tab w:val="clear" w:pos="720"/>
          <w:tab w:val="left" w:pos="5670" w:leader="none"/>
        </w:tabs>
        <w:spacing w:lineRule="auto" w:line="384"/>
        <w:jc w:val="both"/>
        <w:rPr>
          <w:rFonts w:ascii="Garamond" w:hAnsi="Garamond"/>
          <w:sz w:val="24"/>
          <w:szCs w:val="24"/>
        </w:rPr>
      </w:pPr>
      <w:r>
        <w:rPr>
          <w:rFonts w:ascii="Cambria" w:hAnsi="Cambria"/>
          <w:sz w:val="24"/>
          <w:szCs w:val="24"/>
        </w:rPr>
        <w:tab/>
        <w:t>piazza Camillo Prampolini, 1</w:t>
      </w:r>
    </w:p>
    <w:p>
      <w:pPr>
        <w:pStyle w:val="Normal"/>
        <w:widowControl w:val="false"/>
        <w:tabs>
          <w:tab w:val="clear" w:pos="720"/>
          <w:tab w:val="left" w:pos="5670" w:leader="none"/>
        </w:tabs>
        <w:spacing w:lineRule="auto" w:line="384"/>
        <w:jc w:val="both"/>
        <w:rPr>
          <w:rFonts w:ascii="Garamond" w:hAnsi="Garamond"/>
          <w:sz w:val="24"/>
          <w:szCs w:val="24"/>
        </w:rPr>
      </w:pPr>
      <w:r>
        <w:rPr>
          <w:rFonts w:ascii="Cambria" w:hAnsi="Cambria"/>
          <w:sz w:val="24"/>
          <w:szCs w:val="24"/>
        </w:rPr>
        <w:tab/>
        <w:t>42121 Reggio Emilia (RE)</w:t>
      </w:r>
    </w:p>
    <w:p>
      <w:pPr>
        <w:pStyle w:val="Normal"/>
        <w:widowControl w:val="false"/>
        <w:spacing w:lineRule="auto" w:line="384"/>
        <w:jc w:val="both"/>
        <w:rPr>
          <w:rFonts w:ascii="Cambria" w:hAnsi="Cambria"/>
          <w:sz w:val="24"/>
          <w:szCs w:val="24"/>
        </w:rPr>
      </w:pPr>
      <w:r>
        <w:rPr>
          <w:rFonts w:ascii="Cambria" w:hAnsi="Cambria"/>
          <w:sz w:val="24"/>
          <w:szCs w:val="24"/>
        </w:rPr>
      </w:r>
    </w:p>
    <w:p>
      <w:pPr>
        <w:pStyle w:val="Normal"/>
        <w:widowControl w:val="false"/>
        <w:spacing w:lineRule="auto" w:line="384"/>
        <w:jc w:val="both"/>
        <w:rPr>
          <w:rFonts w:ascii="Cambria" w:hAnsi="Cambria"/>
          <w:sz w:val="24"/>
          <w:szCs w:val="24"/>
        </w:rPr>
      </w:pPr>
      <w:r>
        <w:rPr>
          <w:rFonts w:ascii="Cambria" w:hAnsi="Cambria"/>
          <w:sz w:val="24"/>
          <w:szCs w:val="24"/>
        </w:rPr>
      </w:r>
    </w:p>
    <w:p>
      <w:pPr>
        <w:pStyle w:val="Normal"/>
        <w:widowControl w:val="false"/>
        <w:suppressAutoHyphens w:val="true"/>
        <w:overflowPunct w:val="false"/>
        <w:bidi w:val="0"/>
        <w:spacing w:lineRule="auto" w:line="384"/>
        <w:ind w:left="1417" w:right="0" w:hanging="1417"/>
        <w:jc w:val="both"/>
        <w:rPr/>
      </w:pPr>
      <w:r>
        <w:rPr>
          <w:rFonts w:ascii="Cambria" w:hAnsi="Cambria"/>
          <w:b/>
          <w:sz w:val="24"/>
          <w:szCs w:val="24"/>
        </w:rPr>
        <w:t>OGGETTO:</w:t>
      </w:r>
      <w:r>
        <w:rPr>
          <w:rFonts w:ascii="Cambria" w:hAnsi="Cambria"/>
          <w:sz w:val="24"/>
          <w:szCs w:val="24"/>
        </w:rPr>
        <w:t xml:space="preserve"> </w:t>
        <w:tab/>
      </w:r>
      <w:r>
        <w:rPr>
          <w:rFonts w:ascii="Cambria" w:hAnsi="Cambria"/>
          <w:b w:val="false"/>
          <w:bCs w:val="false"/>
          <w:sz w:val="24"/>
          <w:szCs w:val="24"/>
        </w:rPr>
        <w:t xml:space="preserve">domanda di partecipazione alla selezione per  l’assunzione di una unità di personale addetta alla gestione contabile e amministrativa della società, dotata di conoscenze teoriche e pratiche in materia di contabilità sia in regime privatistico che pubblicistico. Avviso approvato dal Consigliere Delegato di STU Reggiane S.p.A. in data </w:t>
      </w:r>
      <w:r>
        <w:rPr>
          <w:rFonts w:ascii="Cambria" w:hAnsi="Cambria"/>
          <w:b w:val="false"/>
          <w:bCs w:val="false"/>
          <w:sz w:val="24"/>
          <w:szCs w:val="24"/>
        </w:rPr>
        <w:t>18/01/2021</w:t>
      </w:r>
      <w:r>
        <w:rPr>
          <w:rFonts w:ascii="Cambria" w:hAnsi="Cambria"/>
          <w:b w:val="false"/>
          <w:bCs w:val="false"/>
          <w:sz w:val="24"/>
          <w:szCs w:val="24"/>
        </w:rPr>
        <w:t xml:space="preserve"> e pubblicato in data </w:t>
      </w:r>
      <w:r>
        <w:rPr>
          <w:rFonts w:ascii="Cambria" w:hAnsi="Cambria"/>
          <w:b w:val="false"/>
          <w:bCs w:val="false"/>
          <w:sz w:val="24"/>
          <w:szCs w:val="24"/>
        </w:rPr>
        <w:t>18/01/2021</w:t>
      </w:r>
    </w:p>
    <w:p>
      <w:pPr>
        <w:pStyle w:val="Normal"/>
        <w:widowControl w:val="false"/>
        <w:spacing w:lineRule="auto" w:line="384"/>
        <w:ind w:hanging="0"/>
        <w:jc w:val="both"/>
        <w:rPr>
          <w:rFonts w:ascii="Cambria" w:hAnsi="Cambria"/>
          <w:b/>
          <w:b/>
          <w:bCs/>
          <w:sz w:val="24"/>
          <w:szCs w:val="24"/>
        </w:rPr>
      </w:pPr>
      <w:r>
        <w:rPr>
          <w:rFonts w:ascii="Cambria" w:hAnsi="Cambria"/>
          <w:b/>
          <w:bCs/>
          <w:sz w:val="24"/>
          <w:szCs w:val="24"/>
        </w:rPr>
      </w:r>
    </w:p>
    <w:p>
      <w:pPr>
        <w:pStyle w:val="Normal"/>
        <w:widowControl w:val="false"/>
        <w:spacing w:lineRule="auto" w:line="384"/>
        <w:ind w:left="1134" w:hanging="1134"/>
        <w:jc w:val="both"/>
        <w:rPr>
          <w:rFonts w:ascii="Cambria" w:hAnsi="Cambria"/>
          <w:sz w:val="24"/>
          <w:szCs w:val="24"/>
        </w:rPr>
      </w:pPr>
      <w:r>
        <w:rPr>
          <w:rFonts w:ascii="Cambria" w:hAnsi="Cambria"/>
          <w:sz w:val="24"/>
          <w:szCs w:val="24"/>
        </w:rPr>
      </w:r>
    </w:p>
    <w:p>
      <w:pPr>
        <w:pStyle w:val="Normal"/>
        <w:widowControl w:val="false"/>
        <w:spacing w:lineRule="auto" w:line="384"/>
        <w:jc w:val="both"/>
        <w:rPr>
          <w:rFonts w:ascii="Garamond" w:hAnsi="Garamond"/>
          <w:sz w:val="24"/>
          <w:szCs w:val="24"/>
        </w:rPr>
      </w:pPr>
      <w:r>
        <w:rPr>
          <w:rFonts w:ascii="Cambria" w:hAnsi="Cambria"/>
          <w:sz w:val="24"/>
          <w:szCs w:val="24"/>
        </w:rPr>
        <w:t>_ sottoscritt_ __________________________ nat_ a ___________ il _________ codice fiscale _______________________, residente in _____________________ CAP _________ via ________________ n. _______, recapito telefonico _______________, e-mail _________________________________</w:t>
      </w:r>
    </w:p>
    <w:p>
      <w:pPr>
        <w:pStyle w:val="Normal"/>
        <w:widowControl w:val="false"/>
        <w:spacing w:lineRule="auto" w:line="384"/>
        <w:jc w:val="center"/>
        <w:rPr>
          <w:rFonts w:ascii="Garamond" w:hAnsi="Garamond"/>
          <w:b/>
          <w:b/>
          <w:sz w:val="24"/>
          <w:szCs w:val="24"/>
        </w:rPr>
      </w:pPr>
      <w:r>
        <w:rPr>
          <w:rFonts w:ascii="Cambria" w:hAnsi="Cambria"/>
          <w:b/>
          <w:sz w:val="24"/>
          <w:szCs w:val="24"/>
        </w:rPr>
        <w:t>CHIEDE</w:t>
      </w:r>
    </w:p>
    <w:p>
      <w:pPr>
        <w:pStyle w:val="Normal"/>
        <w:widowControl w:val="false"/>
        <w:spacing w:lineRule="auto" w:line="384"/>
        <w:jc w:val="both"/>
        <w:rPr/>
      </w:pPr>
      <w:r>
        <w:rPr>
          <w:rFonts w:ascii="Cambria" w:hAnsi="Cambria"/>
          <w:sz w:val="24"/>
          <w:szCs w:val="24"/>
        </w:rPr>
        <w:t xml:space="preserve">di essere ammess_  alla selezione per </w:t>
      </w:r>
      <w:r>
        <w:rPr>
          <w:rFonts w:ascii="Cambria" w:hAnsi="Cambria"/>
          <w:b w:val="false"/>
          <w:bCs w:val="false"/>
          <w:sz w:val="24"/>
          <w:szCs w:val="24"/>
        </w:rPr>
        <w:t>l’assunzione di una unità di personale addetta alla gestione contabile e amministrativa della società, dotata di conoscenze teoriche e pratiche in materia di contabilità</w:t>
      </w:r>
    </w:p>
    <w:p>
      <w:pPr>
        <w:pStyle w:val="Normal"/>
        <w:widowControl w:val="false"/>
        <w:spacing w:lineRule="auto" w:line="384"/>
        <w:jc w:val="both"/>
        <w:rPr>
          <w:rFonts w:ascii="Cambria" w:hAnsi="Cambria"/>
          <w:sz w:val="24"/>
          <w:szCs w:val="24"/>
        </w:rPr>
      </w:pPr>
      <w:r>
        <w:rPr>
          <w:rFonts w:ascii="Cambria" w:hAnsi="Cambria"/>
          <w:sz w:val="24"/>
          <w:szCs w:val="24"/>
        </w:rPr>
      </w:r>
    </w:p>
    <w:p>
      <w:pPr>
        <w:pStyle w:val="Normal"/>
        <w:widowControl w:val="false"/>
        <w:spacing w:lineRule="auto" w:line="384"/>
        <w:jc w:val="both"/>
        <w:rPr>
          <w:rFonts w:ascii="Cambria" w:hAnsi="Cambria"/>
        </w:rPr>
      </w:pPr>
      <w:r>
        <w:rPr>
          <w:rFonts w:ascii="Cambria" w:hAnsi="Cambria"/>
          <w:sz w:val="24"/>
          <w:szCs w:val="24"/>
        </w:rPr>
        <w:t>A tal fine, ai sensi degli articoli 38, 46 e 47 del D.P.R. 28 dicembre 2000, n. 445, sotto la propria responsabilità e consapevole delle conseguenze derivanti da dichiarazioni mendaci, formazione o uso di atti falsi, previste dagli artt. 75 e 76 del D.P.R. innanzi citato,</w:t>
      </w:r>
    </w:p>
    <w:p>
      <w:pPr>
        <w:pStyle w:val="Normal"/>
        <w:widowControl w:val="false"/>
        <w:spacing w:lineRule="auto" w:line="384"/>
        <w:jc w:val="both"/>
        <w:rPr>
          <w:rFonts w:ascii="Garamond" w:hAnsi="Garamond"/>
          <w:sz w:val="24"/>
          <w:szCs w:val="24"/>
        </w:rPr>
      </w:pPr>
      <w:r>
        <w:rPr>
          <w:rFonts w:ascii="Garamond" w:hAnsi="Garamond"/>
          <w:sz w:val="24"/>
          <w:szCs w:val="24"/>
        </w:rPr>
      </w:r>
    </w:p>
    <w:p>
      <w:pPr>
        <w:pStyle w:val="Normal"/>
        <w:widowControl w:val="false"/>
        <w:spacing w:lineRule="auto" w:line="384"/>
        <w:jc w:val="center"/>
        <w:rPr>
          <w:rFonts w:ascii="Garamond" w:hAnsi="Garamond"/>
          <w:b/>
          <w:b/>
          <w:sz w:val="24"/>
          <w:szCs w:val="24"/>
        </w:rPr>
      </w:pPr>
      <w:r>
        <w:rPr>
          <w:rFonts w:ascii="Cambria" w:hAnsi="Cambria"/>
          <w:b/>
          <w:sz w:val="24"/>
          <w:szCs w:val="24"/>
        </w:rPr>
        <w:t>dichiara</w:t>
      </w:r>
    </w:p>
    <w:p>
      <w:pPr>
        <w:pStyle w:val="Normal"/>
        <w:widowControl w:val="false"/>
        <w:numPr>
          <w:ilvl w:val="0"/>
          <w:numId w:val="1"/>
        </w:numPr>
        <w:spacing w:lineRule="auto" w:line="384"/>
        <w:jc w:val="both"/>
        <w:rPr/>
      </w:pPr>
      <w:r>
        <w:rPr>
          <w:rFonts w:ascii="Cambria" w:hAnsi="Cambria"/>
          <w:sz w:val="24"/>
          <w:szCs w:val="24"/>
        </w:rPr>
        <w:t>di avere un età non inferiore ad anni 18 e non superiore ad anni 65;</w:t>
      </w:r>
    </w:p>
    <w:p>
      <w:pPr>
        <w:pStyle w:val="Normal"/>
        <w:widowControl w:val="false"/>
        <w:numPr>
          <w:ilvl w:val="0"/>
          <w:numId w:val="1"/>
        </w:numPr>
        <w:spacing w:lineRule="auto" w:line="384"/>
        <w:jc w:val="both"/>
        <w:rPr/>
      </w:pPr>
      <w:r>
        <w:rPr>
          <w:rFonts w:ascii="Cambria" w:hAnsi="Cambria"/>
          <w:sz w:val="24"/>
          <w:szCs w:val="24"/>
        </w:rPr>
        <w:t>di essere in possesso della cittadinanza italiana o di uno degli stati membri dell’Unione Europea;</w:t>
      </w:r>
    </w:p>
    <w:p>
      <w:pPr>
        <w:pStyle w:val="Normal"/>
        <w:widowControl w:val="false"/>
        <w:numPr>
          <w:ilvl w:val="0"/>
          <w:numId w:val="1"/>
        </w:numPr>
        <w:spacing w:lineRule="auto" w:line="384"/>
        <w:jc w:val="both"/>
        <w:rPr/>
      </w:pPr>
      <w:r>
        <w:rPr>
          <w:rFonts w:ascii="Cambria" w:hAnsi="Cambria"/>
          <w:sz w:val="24"/>
          <w:szCs w:val="24"/>
        </w:rPr>
        <w:t>di godere dei diritti civili e politici (non essere stati esclusi dall’elettorato politico attivo e passivo);</w:t>
      </w:r>
    </w:p>
    <w:p>
      <w:pPr>
        <w:pStyle w:val="Normal"/>
        <w:widowControl w:val="false"/>
        <w:numPr>
          <w:ilvl w:val="0"/>
          <w:numId w:val="1"/>
        </w:numPr>
        <w:spacing w:lineRule="auto" w:line="384"/>
        <w:jc w:val="both"/>
        <w:rPr/>
      </w:pPr>
      <w:r>
        <w:rPr>
          <w:rFonts w:ascii="Cambria" w:hAnsi="Cambria"/>
          <w:sz w:val="24"/>
          <w:szCs w:val="24"/>
        </w:rPr>
        <w:t>di avere un adeguata conoscenza della lingua italiana (qualora proveniente da altro stato dell’Unione Europea);</w:t>
      </w:r>
    </w:p>
    <w:p>
      <w:pPr>
        <w:pStyle w:val="Normal"/>
        <w:widowControl w:val="false"/>
        <w:numPr>
          <w:ilvl w:val="0"/>
          <w:numId w:val="1"/>
        </w:numPr>
        <w:spacing w:lineRule="auto" w:line="384"/>
        <w:jc w:val="both"/>
        <w:rPr/>
      </w:pPr>
      <w:r>
        <w:rPr>
          <w:rFonts w:ascii="Cambria" w:hAnsi="Cambria"/>
          <w:sz w:val="24"/>
          <w:szCs w:val="24"/>
        </w:rPr>
        <w:t>di non essere stato destituito o dispensato dall’impiego presso una pubblica amministrazione o presso soggetti privati tenuti ad ottemperare a normative di carattere pubblicistico in materia di assunzione di personale, per persistente insufficiente rendimento ovvero non essere stato licenziato a seguito di procedimento disciplinare o comunque per giusta causa;</w:t>
      </w:r>
    </w:p>
    <w:p>
      <w:pPr>
        <w:pStyle w:val="Normal"/>
        <w:widowControl w:val="false"/>
        <w:numPr>
          <w:ilvl w:val="0"/>
          <w:numId w:val="1"/>
        </w:numPr>
        <w:spacing w:lineRule="auto" w:line="384"/>
        <w:jc w:val="both"/>
        <w:rPr/>
      </w:pPr>
      <w:r>
        <w:rPr>
          <w:rFonts w:ascii="Cambria" w:hAnsi="Cambria"/>
          <w:sz w:val="24"/>
          <w:szCs w:val="24"/>
        </w:rPr>
        <w:t>di non essere decaduto da un impiego pubblico ovvero licenziato da soggetti privati tenuti ad ottemperare a normative di carattere pubblicistico in materia di assunzione di personale, per avere ottenuto l'impiego mediante la produzione di documenti falsi o viziati da invalidità non sanabile;</w:t>
      </w:r>
    </w:p>
    <w:p>
      <w:pPr>
        <w:pStyle w:val="Normal"/>
        <w:widowControl w:val="false"/>
        <w:numPr>
          <w:ilvl w:val="0"/>
          <w:numId w:val="1"/>
        </w:numPr>
        <w:spacing w:lineRule="auto" w:line="384"/>
        <w:jc w:val="both"/>
        <w:rPr/>
      </w:pPr>
      <w:r>
        <w:rPr>
          <w:rFonts w:ascii="Cambria" w:hAnsi="Cambria"/>
          <w:sz w:val="24"/>
          <w:szCs w:val="24"/>
        </w:rPr>
        <w:t>di non trovarsi in conflitto di interessi con STU Reggiane S.p.A. o con il Comune di Reggio Emilia per aver assunto incarichi o prestazioni di consulenza in contrasto con l’interesse della società o del Comune;</w:t>
      </w:r>
    </w:p>
    <w:p>
      <w:pPr>
        <w:pStyle w:val="Normal"/>
        <w:widowControl w:val="false"/>
        <w:numPr>
          <w:ilvl w:val="0"/>
          <w:numId w:val="1"/>
        </w:numPr>
        <w:spacing w:lineRule="auto" w:line="384"/>
        <w:jc w:val="both"/>
        <w:rPr/>
      </w:pPr>
      <w:r>
        <w:rPr>
          <w:rFonts w:ascii="Cambria" w:hAnsi="Cambria"/>
          <w:sz w:val="24"/>
          <w:szCs w:val="24"/>
        </w:rPr>
        <w:t>di non avere nei propri confronti un procedimento pendente, né aver subito applicazione con provvedimento definitivo di una delle misure di prevenzione previste dal libro I, titolo I, capo II del decreto legislativo 6 settembre 2011, n. 159;</w:t>
      </w:r>
    </w:p>
    <w:p>
      <w:pPr>
        <w:pStyle w:val="Normal"/>
        <w:widowControl w:val="false"/>
        <w:numPr>
          <w:ilvl w:val="0"/>
          <w:numId w:val="1"/>
        </w:numPr>
        <w:spacing w:lineRule="auto" w:line="384"/>
        <w:jc w:val="both"/>
        <w:rPr/>
      </w:pPr>
      <w:r>
        <w:rPr>
          <w:rFonts w:ascii="Cambria" w:hAnsi="Cambria"/>
          <w:sz w:val="24"/>
          <w:szCs w:val="24"/>
        </w:rPr>
        <w:t>la insussistenza di condanna con sentenza definitiva o decreto penale di condanna divenuto irrevocabile o sentenza di applicazione della pena su richiesta ai sensi dell’articolo 444 del codice di procedura penale, per uno dei seguenti reati:</w:t>
      </w:r>
    </w:p>
    <w:p>
      <w:pPr>
        <w:pStyle w:val="Normal"/>
        <w:widowControl w:val="false"/>
        <w:numPr>
          <w:ilvl w:val="1"/>
          <w:numId w:val="1"/>
        </w:numPr>
        <w:spacing w:lineRule="auto" w:line="384"/>
        <w:jc w:val="both"/>
        <w:rPr/>
      </w:pPr>
      <w:r>
        <w:rPr>
          <w:rFonts w:ascii="Cambria" w:hAnsi="Cambria"/>
          <w:sz w:val="24"/>
          <w:szCs w:val="24"/>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w:t>
      </w:r>
    </w:p>
    <w:p>
      <w:pPr>
        <w:pStyle w:val="Normal"/>
        <w:widowControl w:val="false"/>
        <w:numPr>
          <w:ilvl w:val="1"/>
          <w:numId w:val="1"/>
        </w:numPr>
        <w:spacing w:lineRule="auto" w:line="384"/>
        <w:jc w:val="both"/>
        <w:rPr/>
      </w:pPr>
      <w:r>
        <w:rPr>
          <w:rFonts w:ascii="Cambria" w:hAnsi="Cambria"/>
          <w:sz w:val="24"/>
          <w:szCs w:val="24"/>
        </w:rPr>
        <w:t>delitti, consumati o tentati, di cui agli articoli 317, 318, 319, 319-ter, 319-quater, 320, 321, 322, 322-bis, 346-bis, 353, 353-bis, 354, 355 e 356 del codice penale nonché all’articolo 2635 del codice civile;</w:t>
      </w:r>
    </w:p>
    <w:p>
      <w:pPr>
        <w:pStyle w:val="Normal"/>
        <w:widowControl w:val="false"/>
        <w:numPr>
          <w:ilvl w:val="1"/>
          <w:numId w:val="1"/>
        </w:numPr>
        <w:spacing w:lineRule="auto" w:line="384"/>
        <w:jc w:val="both"/>
        <w:rPr/>
      </w:pPr>
      <w:r>
        <w:rPr>
          <w:rFonts w:ascii="Cambria" w:hAnsi="Cambria"/>
          <w:sz w:val="24"/>
          <w:szCs w:val="24"/>
        </w:rPr>
        <w:t>frode ai sensi dell’articolo 1 della convenzione relativa alla tutela degli interessi finanziari delle Comunità europee;</w:t>
      </w:r>
    </w:p>
    <w:p>
      <w:pPr>
        <w:pStyle w:val="Normal"/>
        <w:widowControl w:val="false"/>
        <w:numPr>
          <w:ilvl w:val="1"/>
          <w:numId w:val="1"/>
        </w:numPr>
        <w:spacing w:lineRule="auto" w:line="384"/>
        <w:jc w:val="both"/>
        <w:rPr/>
      </w:pPr>
      <w:r>
        <w:rPr>
          <w:rFonts w:ascii="Cambria" w:hAnsi="Cambria"/>
          <w:sz w:val="24"/>
          <w:szCs w:val="24"/>
        </w:rPr>
        <w:t>delitti, consumati o tentati, commessi con finalità di terrorismo, anche internazionale, e di eversione dell’ordine costituzionale reati terroristici o reati connessi alle attività terroristiche;</w:t>
      </w:r>
    </w:p>
    <w:p>
      <w:pPr>
        <w:pStyle w:val="Normal"/>
        <w:widowControl w:val="false"/>
        <w:numPr>
          <w:ilvl w:val="1"/>
          <w:numId w:val="1"/>
        </w:numPr>
        <w:spacing w:lineRule="auto" w:line="384"/>
        <w:jc w:val="both"/>
        <w:rPr/>
      </w:pPr>
      <w:r>
        <w:rPr>
          <w:rFonts w:ascii="Cambria" w:hAnsi="Cambria"/>
          <w:sz w:val="24"/>
          <w:szCs w:val="24"/>
        </w:rPr>
        <w:t>delitti di cui agli articoli 648-bis, 648-ter e 648-ter.1 del codice penale, riciclaggio di proventi di attività criminose o finanziamento del terrorismo, quali definiti all’articolo 1 del decreto legislativo 22 giugno 2007, n. 109 e successive modificazioni;</w:t>
      </w:r>
    </w:p>
    <w:p>
      <w:pPr>
        <w:pStyle w:val="Normal"/>
        <w:widowControl w:val="false"/>
        <w:numPr>
          <w:ilvl w:val="1"/>
          <w:numId w:val="1"/>
        </w:numPr>
        <w:spacing w:lineRule="auto" w:line="384"/>
        <w:jc w:val="both"/>
        <w:rPr/>
      </w:pPr>
      <w:r>
        <w:rPr>
          <w:rFonts w:ascii="Cambria" w:hAnsi="Cambria"/>
          <w:sz w:val="24"/>
          <w:szCs w:val="24"/>
        </w:rPr>
        <w:t>sfruttamento del lavoro minorile e altre forme di tratta di esseri umani definite con il decreto legislativo 4 marzo 2014, n. 24;</w:t>
      </w:r>
    </w:p>
    <w:p>
      <w:pPr>
        <w:pStyle w:val="Normal"/>
        <w:widowControl w:val="false"/>
        <w:numPr>
          <w:ilvl w:val="1"/>
          <w:numId w:val="1"/>
        </w:numPr>
        <w:spacing w:lineRule="auto" w:line="384"/>
        <w:jc w:val="both"/>
        <w:rPr/>
      </w:pPr>
      <w:r>
        <w:rPr>
          <w:rFonts w:ascii="Cambria" w:hAnsi="Cambria"/>
          <w:sz w:val="24"/>
          <w:szCs w:val="24"/>
        </w:rPr>
        <w:t>ogni altro delitto da cui derivi, quale pena accessoria, l’incapacità di contrattare con la pubblica amministrazione;</w:t>
      </w:r>
    </w:p>
    <w:p>
      <w:pPr>
        <w:pStyle w:val="Normal"/>
        <w:widowControl w:val="false"/>
        <w:numPr>
          <w:ilvl w:val="0"/>
          <w:numId w:val="1"/>
        </w:numPr>
        <w:spacing w:lineRule="auto" w:line="384"/>
        <w:jc w:val="both"/>
        <w:rPr/>
      </w:pPr>
      <w:r>
        <w:rPr>
          <w:rFonts w:ascii="Cambria" w:hAnsi="Cambria"/>
          <w:sz w:val="24"/>
          <w:szCs w:val="24"/>
        </w:rPr>
        <w:t>di non avere in corso provvedimenti restrittivi della libertà;</w:t>
      </w:r>
    </w:p>
    <w:p>
      <w:pPr>
        <w:pStyle w:val="Normal"/>
        <w:widowControl w:val="false"/>
        <w:numPr>
          <w:ilvl w:val="0"/>
          <w:numId w:val="1"/>
        </w:numPr>
        <w:spacing w:lineRule="auto" w:line="384"/>
        <w:jc w:val="both"/>
        <w:rPr/>
      </w:pPr>
      <w:r>
        <w:rPr>
          <w:rFonts w:ascii="Cambria" w:hAnsi="Cambria"/>
          <w:sz w:val="24"/>
          <w:szCs w:val="24"/>
        </w:rPr>
        <w:t>di essere in possesso dell’idoneità psico-fisica al profilo professionale da ricoprire ed alle specifiche mansioni da svolgere;</w:t>
      </w:r>
    </w:p>
    <w:p>
      <w:pPr>
        <w:pStyle w:val="Normal"/>
        <w:widowControl w:val="false"/>
        <w:numPr>
          <w:ilvl w:val="0"/>
          <w:numId w:val="1"/>
        </w:numPr>
        <w:spacing w:lineRule="auto" w:line="384"/>
        <w:jc w:val="both"/>
        <w:rPr/>
      </w:pPr>
      <w:r>
        <w:rPr>
          <w:rFonts w:ascii="Cambria" w:hAnsi="Cambria"/>
          <w:sz w:val="24"/>
          <w:szCs w:val="24"/>
        </w:rPr>
        <w:t>di essere in possesso dei requisiti professionali richiesti dall'avviso di selezione per il conferimento di incarichi di prestazione professionale di cui all’oggetto ed in particolare:</w:t>
      </w:r>
    </w:p>
    <w:p>
      <w:pPr>
        <w:pStyle w:val="Normal"/>
        <w:widowControl w:val="false"/>
        <w:suppressAutoHyphens w:val="true"/>
        <w:overflowPunct w:val="false"/>
        <w:bidi w:val="0"/>
        <w:spacing w:lineRule="auto" w:line="384"/>
        <w:ind w:left="680" w:right="0" w:hanging="0"/>
        <w:jc w:val="both"/>
        <w:rPr/>
      </w:pPr>
      <w:r>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widowControl w:val="false"/>
        <w:spacing w:lineRule="auto" w:line="384"/>
        <w:jc w:val="center"/>
        <w:rPr>
          <w:b/>
          <w:b/>
          <w:sz w:val="24"/>
          <w:szCs w:val="24"/>
        </w:rPr>
      </w:pPr>
      <w:r>
        <w:rPr>
          <w:b/>
          <w:sz w:val="24"/>
          <w:szCs w:val="24"/>
        </w:rPr>
      </w:r>
    </w:p>
    <w:p>
      <w:pPr>
        <w:pStyle w:val="Normal"/>
        <w:widowControl w:val="false"/>
        <w:spacing w:lineRule="auto" w:line="384"/>
        <w:jc w:val="center"/>
        <w:rPr>
          <w:rFonts w:ascii="Garamond" w:hAnsi="Garamond"/>
          <w:b/>
          <w:b/>
          <w:sz w:val="24"/>
          <w:szCs w:val="24"/>
        </w:rPr>
      </w:pPr>
      <w:r>
        <w:rPr>
          <w:rFonts w:ascii="Cambria" w:hAnsi="Cambria"/>
          <w:b/>
          <w:sz w:val="24"/>
          <w:szCs w:val="24"/>
        </w:rPr>
        <w:t>dichiara</w:t>
      </w:r>
    </w:p>
    <w:p>
      <w:pPr>
        <w:pStyle w:val="Normal"/>
        <w:widowControl w:val="false"/>
        <w:spacing w:lineRule="auto" w:line="384"/>
        <w:jc w:val="both"/>
        <w:rPr>
          <w:rFonts w:ascii="Garamond" w:hAnsi="Garamond"/>
          <w:sz w:val="24"/>
          <w:szCs w:val="24"/>
        </w:rPr>
      </w:pPr>
      <w:r>
        <w:rPr>
          <w:rFonts w:ascii="Cambria" w:hAnsi="Cambria"/>
          <w:sz w:val="24"/>
          <w:szCs w:val="24"/>
        </w:rPr>
        <w:t>di non trovarsi in nessuna delle condizioni di incompatibilità e inconferibilità previste dalle disposizioni di cui al decreto legislativo 8 aprile 2013 n. 39 in materia di inconferibilità e incompatibilità di incarichi presso le pubbliche amministrazioni e presso gli enti privati in controllo pubblico;</w:t>
      </w:r>
    </w:p>
    <w:p>
      <w:pPr>
        <w:pStyle w:val="Corpodeltesto"/>
        <w:spacing w:lineRule="auto" w:line="336"/>
        <w:jc w:val="center"/>
        <w:rPr>
          <w:rFonts w:ascii="Garamond" w:hAnsi="Garamond"/>
          <w:b/>
          <w:b/>
          <w:sz w:val="24"/>
          <w:szCs w:val="24"/>
        </w:rPr>
      </w:pPr>
      <w:bookmarkStart w:id="1" w:name="_GoBack"/>
      <w:bookmarkEnd w:id="1"/>
      <w:r>
        <w:rPr>
          <w:rFonts w:ascii="Cambria" w:hAnsi="Cambria"/>
          <w:b/>
          <w:bCs/>
        </w:rPr>
        <w:t>dichiara</w:t>
      </w:r>
    </w:p>
    <w:p>
      <w:pPr>
        <w:pStyle w:val="Corpodeltesto"/>
        <w:spacing w:lineRule="auto" w:line="336"/>
        <w:jc w:val="both"/>
        <w:rPr>
          <w:rFonts w:ascii="Garamond" w:hAnsi="Garamond"/>
          <w:sz w:val="24"/>
          <w:szCs w:val="24"/>
        </w:rPr>
      </w:pPr>
      <w:r>
        <w:rPr>
          <w:rFonts w:ascii="Cambria" w:hAnsi="Cambria"/>
        </w:rPr>
        <w:t>di aver preso conoscenza di ogni aspetto inerente la procedura di selezione e il relativo avviso;</w:t>
      </w:r>
    </w:p>
    <w:p>
      <w:pPr>
        <w:pStyle w:val="Corpodeltesto"/>
        <w:spacing w:lineRule="auto" w:line="336"/>
        <w:jc w:val="center"/>
        <w:rPr>
          <w:rFonts w:ascii="Garamond" w:hAnsi="Garamond"/>
          <w:b/>
          <w:b/>
          <w:sz w:val="24"/>
          <w:szCs w:val="24"/>
        </w:rPr>
      </w:pPr>
      <w:r>
        <w:rPr>
          <w:rFonts w:ascii="Cambria" w:hAnsi="Cambria"/>
          <w:b/>
          <w:bCs/>
        </w:rPr>
        <w:t>autorizza</w:t>
      </w:r>
    </w:p>
    <w:p>
      <w:pPr>
        <w:pStyle w:val="Corpodeltesto"/>
        <w:spacing w:lineRule="auto" w:line="336"/>
        <w:jc w:val="both"/>
        <w:rPr/>
      </w:pPr>
      <w:r>
        <w:rPr>
          <w:rFonts w:ascii="Cambria" w:hAnsi="Cambria"/>
        </w:rPr>
        <w:t>STU Reggiane S.p.A. al trattamento dei dati personali ai sensi del d.lgs. 196/2003, per gli adempimenti collegati alla ricerca del personale;</w:t>
      </w:r>
    </w:p>
    <w:p>
      <w:pPr>
        <w:pStyle w:val="Corpodeltesto"/>
        <w:spacing w:lineRule="auto" w:line="336"/>
        <w:jc w:val="center"/>
        <w:rPr>
          <w:rFonts w:ascii="Garamond" w:hAnsi="Garamond"/>
          <w:b/>
          <w:b/>
          <w:sz w:val="24"/>
          <w:szCs w:val="24"/>
        </w:rPr>
      </w:pPr>
      <w:r>
        <w:rPr>
          <w:rFonts w:ascii="Cambria" w:hAnsi="Cambria"/>
          <w:b/>
          <w:bCs/>
        </w:rPr>
        <w:t>accetta</w:t>
      </w:r>
    </w:p>
    <w:p>
      <w:pPr>
        <w:pStyle w:val="Corpodeltesto"/>
        <w:spacing w:lineRule="auto" w:line="336"/>
        <w:jc w:val="both"/>
        <w:rPr>
          <w:rFonts w:ascii="Garamond" w:hAnsi="Garamond"/>
          <w:sz w:val="24"/>
          <w:szCs w:val="24"/>
        </w:rPr>
      </w:pPr>
      <w:r>
        <w:rPr>
          <w:rFonts w:ascii="Cambria" w:hAnsi="Cambria"/>
        </w:rPr>
        <w:t>in modo incondizionato tutto quanto previsto nel documento "Avviso di Selezione" di cui all'oggetto;</w:t>
      </w:r>
    </w:p>
    <w:p>
      <w:pPr>
        <w:pStyle w:val="Corpodeltesto"/>
        <w:spacing w:lineRule="auto" w:line="336"/>
        <w:jc w:val="center"/>
        <w:rPr>
          <w:rFonts w:ascii="Garamond" w:hAnsi="Garamond"/>
          <w:b/>
          <w:b/>
          <w:sz w:val="24"/>
          <w:szCs w:val="24"/>
        </w:rPr>
      </w:pPr>
      <w:r>
        <w:rPr>
          <w:rFonts w:ascii="Cambria" w:hAnsi="Cambria"/>
          <w:b/>
          <w:bCs/>
        </w:rPr>
        <w:t>chiede</w:t>
      </w:r>
    </w:p>
    <w:p>
      <w:pPr>
        <w:pStyle w:val="Corpodeltesto"/>
        <w:spacing w:lineRule="auto" w:line="336"/>
        <w:jc w:val="both"/>
        <w:rPr>
          <w:rFonts w:ascii="Cambria" w:hAnsi="Cambria"/>
        </w:rPr>
      </w:pPr>
      <w:r>
        <w:rPr>
          <w:rFonts w:ascii="Cambria" w:hAnsi="Cambria"/>
        </w:rPr>
        <w:t>che ogni comunicazione venga trasmessa al seguente indirizzo: __________________, via ________________ n. ________ CAP ___________ - _____________________ e-mail ____________________________</w:t>
      </w:r>
    </w:p>
    <w:p>
      <w:pPr>
        <w:pStyle w:val="Corpodeltesto"/>
        <w:spacing w:lineRule="auto" w:line="336"/>
        <w:jc w:val="both"/>
        <w:rPr>
          <w:rFonts w:ascii="Cambria" w:hAnsi="Cambria"/>
        </w:rPr>
      </w:pPr>
      <w:r>
        <w:rPr>
          <w:rFonts w:ascii="Cambria" w:hAnsi="Cambria"/>
        </w:rPr>
      </w:r>
    </w:p>
    <w:p>
      <w:pPr>
        <w:pStyle w:val="Corpodeltesto"/>
        <w:spacing w:lineRule="auto" w:line="336"/>
        <w:jc w:val="center"/>
        <w:rPr>
          <w:rFonts w:ascii="Garamond" w:hAnsi="Garamond"/>
          <w:b/>
          <w:b/>
          <w:sz w:val="24"/>
          <w:szCs w:val="24"/>
        </w:rPr>
      </w:pPr>
      <w:r>
        <w:rPr>
          <w:rFonts w:ascii="Cambria" w:hAnsi="Cambria"/>
          <w:b/>
          <w:bCs/>
        </w:rPr>
        <w:t>unisce alla domanda</w:t>
      </w:r>
    </w:p>
    <w:p>
      <w:pPr>
        <w:pStyle w:val="Corpodeltesto"/>
        <w:spacing w:lineRule="auto" w:line="336"/>
        <w:jc w:val="both"/>
        <w:rPr>
          <w:rFonts w:ascii="Garamond" w:hAnsi="Garamond"/>
          <w:sz w:val="24"/>
          <w:szCs w:val="24"/>
        </w:rPr>
      </w:pPr>
      <w:r>
        <w:rPr>
          <w:rFonts w:ascii="Cambria" w:hAnsi="Cambria"/>
          <w:b/>
          <w:sz w:val="24"/>
          <w:szCs w:val="24"/>
        </w:rPr>
        <w:t>1.</w:t>
        <w:tab/>
      </w:r>
      <w:r>
        <w:rPr>
          <w:rFonts w:ascii="Cambria" w:hAnsi="Cambria"/>
          <w:sz w:val="24"/>
          <w:szCs w:val="24"/>
        </w:rPr>
        <w:t>copia di un valido documento d'identità;</w:t>
      </w:r>
    </w:p>
    <w:p>
      <w:pPr>
        <w:pStyle w:val="Corpodeltesto"/>
        <w:spacing w:lineRule="auto" w:line="336"/>
        <w:jc w:val="both"/>
        <w:rPr>
          <w:rFonts w:ascii="Garamond" w:hAnsi="Garamond"/>
          <w:sz w:val="24"/>
          <w:szCs w:val="24"/>
        </w:rPr>
      </w:pPr>
      <w:r>
        <w:rPr>
          <w:rFonts w:ascii="Cambria" w:hAnsi="Cambria"/>
          <w:b/>
          <w:sz w:val="24"/>
          <w:szCs w:val="24"/>
        </w:rPr>
        <w:t>2.</w:t>
      </w:r>
      <w:r>
        <w:rPr>
          <w:rFonts w:ascii="Cambria" w:hAnsi="Cambria"/>
          <w:sz w:val="24"/>
          <w:szCs w:val="24"/>
        </w:rPr>
        <w:tab/>
        <w:t>il proprio curriculum formativo – professionale, firmato e redatto secondo il formato europeo.</w:t>
      </w:r>
    </w:p>
    <w:p>
      <w:pPr>
        <w:pStyle w:val="Corpodeltesto"/>
        <w:spacing w:lineRule="auto" w:line="336"/>
        <w:jc w:val="both"/>
        <w:rPr>
          <w:rFonts w:ascii="Cambria" w:hAnsi="Cambria"/>
        </w:rPr>
      </w:pPr>
      <w:r>
        <w:rPr>
          <w:rFonts w:ascii="Cambria" w:hAnsi="Cambria"/>
        </w:rPr>
      </w:r>
    </w:p>
    <w:p>
      <w:pPr>
        <w:pStyle w:val="Normal"/>
        <w:widowControl w:val="false"/>
        <w:spacing w:lineRule="auto" w:line="384"/>
        <w:ind w:left="426" w:hanging="426"/>
        <w:jc w:val="both"/>
        <w:rPr>
          <w:rFonts w:ascii="Cambria" w:hAnsi="Cambria"/>
        </w:rPr>
      </w:pPr>
      <w:r>
        <w:rPr>
          <w:rFonts w:ascii="Cambria" w:hAnsi="Cambria"/>
          <w:sz w:val="24"/>
          <w:szCs w:val="24"/>
        </w:rPr>
        <w:t>Luogo e Data</w:t>
      </w:r>
    </w:p>
    <w:p>
      <w:pPr>
        <w:pStyle w:val="Normal"/>
        <w:widowControl w:val="false"/>
        <w:spacing w:lineRule="auto" w:line="384"/>
        <w:ind w:left="426" w:hanging="426"/>
        <w:jc w:val="both"/>
        <w:rPr>
          <w:rFonts w:ascii="Cambria" w:hAnsi="Cambria"/>
        </w:rPr>
      </w:pPr>
      <w:r>
        <w:rPr>
          <w:rFonts w:ascii="Cambria" w:hAnsi="Cambria"/>
          <w:sz w:val="24"/>
          <w:szCs w:val="24"/>
        </w:rPr>
        <w:t>__________________________________</w:t>
      </w:r>
    </w:p>
    <w:p>
      <w:pPr>
        <w:pStyle w:val="Normal"/>
        <w:widowControl w:val="false"/>
        <w:tabs>
          <w:tab w:val="clear" w:pos="720"/>
          <w:tab w:val="center" w:pos="6804" w:leader="none"/>
        </w:tabs>
        <w:spacing w:lineRule="auto" w:line="384"/>
        <w:ind w:left="426" w:hanging="426"/>
        <w:jc w:val="both"/>
        <w:rPr>
          <w:rFonts w:ascii="Garamond" w:hAnsi="Garamond"/>
          <w:sz w:val="24"/>
          <w:szCs w:val="24"/>
        </w:rPr>
      </w:pPr>
      <w:r>
        <w:rPr>
          <w:rFonts w:ascii="Cambria" w:hAnsi="Cambria"/>
          <w:sz w:val="24"/>
          <w:szCs w:val="24"/>
        </w:rPr>
        <w:tab/>
        <w:tab/>
        <w:t>Firma</w:t>
      </w:r>
    </w:p>
    <w:p>
      <w:pPr>
        <w:pStyle w:val="Normal"/>
        <w:widowControl w:val="false"/>
        <w:tabs>
          <w:tab w:val="clear" w:pos="720"/>
          <w:tab w:val="center" w:pos="6804" w:leader="none"/>
        </w:tabs>
        <w:spacing w:lineRule="auto" w:line="384"/>
        <w:ind w:left="426" w:hanging="426"/>
        <w:jc w:val="both"/>
        <w:rPr/>
      </w:pPr>
      <w:r>
        <w:rPr>
          <w:rFonts w:ascii="Cambria" w:hAnsi="Cambria"/>
          <w:sz w:val="24"/>
          <w:szCs w:val="24"/>
        </w:rPr>
        <w:tab/>
        <w:tab/>
        <w:t>_______________________________</w:t>
      </w:r>
    </w:p>
    <w:p>
      <w:pPr>
        <w:pStyle w:val="Normal"/>
        <w:widowControl w:val="false"/>
        <w:tabs>
          <w:tab w:val="clear" w:pos="720"/>
          <w:tab w:val="center" w:pos="6804" w:leader="none"/>
        </w:tabs>
        <w:spacing w:lineRule="auto" w:line="384"/>
        <w:ind w:left="426" w:hanging="426"/>
        <w:jc w:val="both"/>
        <w:rPr>
          <w:rFonts w:ascii="Cambria" w:hAnsi="Cambria"/>
          <w:sz w:val="24"/>
          <w:szCs w:val="24"/>
        </w:rPr>
      </w:pPr>
      <w:r>
        <w:rPr>
          <w:rFonts w:ascii="Cambria" w:hAnsi="Cambria"/>
          <w:sz w:val="24"/>
          <w:szCs w:val="24"/>
        </w:rPr>
      </w:r>
    </w:p>
    <w:p>
      <w:pPr>
        <w:pStyle w:val="Normal"/>
        <w:widowControl w:val="false"/>
        <w:tabs>
          <w:tab w:val="clear" w:pos="720"/>
          <w:tab w:val="center" w:pos="6804" w:leader="none"/>
        </w:tabs>
        <w:suppressAutoHyphens w:val="true"/>
        <w:overflowPunct w:val="false"/>
        <w:bidi w:val="0"/>
        <w:spacing w:lineRule="auto" w:line="240"/>
        <w:ind w:left="0" w:right="0" w:hanging="0"/>
        <w:jc w:val="both"/>
        <w:rPr>
          <w:rFonts w:ascii="Cambria" w:hAnsi="Cambria"/>
          <w:sz w:val="18"/>
          <w:szCs w:val="18"/>
        </w:rPr>
      </w:pPr>
      <w:r>
        <w:rPr/>
      </w:r>
    </w:p>
    <w:p>
      <w:pPr>
        <w:pStyle w:val="Normal"/>
        <w:widowControl w:val="false"/>
        <w:tabs>
          <w:tab w:val="clear" w:pos="720"/>
          <w:tab w:val="center" w:pos="6804" w:leader="none"/>
        </w:tabs>
        <w:suppressAutoHyphens w:val="true"/>
        <w:overflowPunct w:val="false"/>
        <w:bidi w:val="0"/>
        <w:spacing w:lineRule="auto" w:line="240"/>
        <w:ind w:left="0" w:right="0" w:hanging="0"/>
        <w:jc w:val="both"/>
        <w:rPr>
          <w:rFonts w:ascii="Cambria" w:hAnsi="Cambria"/>
          <w:sz w:val="18"/>
          <w:szCs w:val="18"/>
        </w:rPr>
      </w:pPr>
      <w:r>
        <w:rPr/>
      </w:r>
    </w:p>
    <w:p>
      <w:pPr>
        <w:pStyle w:val="Normal"/>
        <w:widowControl w:val="false"/>
        <w:tabs>
          <w:tab w:val="clear" w:pos="720"/>
          <w:tab w:val="center" w:pos="6804" w:leader="none"/>
        </w:tabs>
        <w:suppressAutoHyphens w:val="true"/>
        <w:overflowPunct w:val="false"/>
        <w:bidi w:val="0"/>
        <w:spacing w:lineRule="auto" w:line="240"/>
        <w:ind w:left="0" w:right="0" w:hanging="0"/>
        <w:jc w:val="both"/>
        <w:rPr>
          <w:rFonts w:ascii="Cambria" w:hAnsi="Cambria"/>
          <w:sz w:val="18"/>
          <w:szCs w:val="18"/>
        </w:rPr>
      </w:pPr>
      <w:r>
        <w:rPr/>
      </w:r>
    </w:p>
    <w:p>
      <w:pPr>
        <w:pStyle w:val="Normal"/>
        <w:widowControl w:val="false"/>
        <w:tabs>
          <w:tab w:val="clear" w:pos="720"/>
          <w:tab w:val="center" w:pos="6804" w:leader="none"/>
        </w:tabs>
        <w:suppressAutoHyphens w:val="true"/>
        <w:overflowPunct w:val="false"/>
        <w:bidi w:val="0"/>
        <w:spacing w:lineRule="auto" w:line="240"/>
        <w:ind w:left="0" w:right="0" w:hanging="0"/>
        <w:jc w:val="both"/>
        <w:rPr>
          <w:rFonts w:ascii="Cambria" w:hAnsi="Cambria"/>
          <w:sz w:val="18"/>
          <w:szCs w:val="18"/>
        </w:rPr>
      </w:pPr>
      <w:r>
        <w:rPr/>
      </w:r>
    </w:p>
    <w:p>
      <w:pPr>
        <w:pStyle w:val="Normal"/>
        <w:widowControl w:val="false"/>
        <w:tabs>
          <w:tab w:val="clear" w:pos="720"/>
          <w:tab w:val="center" w:pos="6804" w:leader="none"/>
        </w:tabs>
        <w:suppressAutoHyphens w:val="true"/>
        <w:overflowPunct w:val="false"/>
        <w:bidi w:val="0"/>
        <w:spacing w:lineRule="auto" w:line="240"/>
        <w:ind w:left="0" w:right="0" w:hanging="0"/>
        <w:jc w:val="both"/>
        <w:rPr>
          <w:rFonts w:ascii="Cambria" w:hAnsi="Cambria"/>
          <w:sz w:val="18"/>
          <w:szCs w:val="18"/>
        </w:rPr>
      </w:pPr>
      <w:r>
        <w:rPr/>
      </w:r>
    </w:p>
    <w:p>
      <w:pPr>
        <w:pStyle w:val="Normal"/>
        <w:widowControl w:val="false"/>
        <w:tabs>
          <w:tab w:val="clear" w:pos="720"/>
          <w:tab w:val="center" w:pos="6804" w:leader="none"/>
        </w:tabs>
        <w:suppressAutoHyphens w:val="true"/>
        <w:overflowPunct w:val="false"/>
        <w:bidi w:val="0"/>
        <w:spacing w:lineRule="auto" w:line="240"/>
        <w:ind w:left="0" w:right="0" w:hanging="0"/>
        <w:jc w:val="both"/>
        <w:rPr>
          <w:rFonts w:ascii="Cambria" w:hAnsi="Cambria"/>
          <w:sz w:val="18"/>
          <w:szCs w:val="18"/>
        </w:rPr>
      </w:pPr>
      <w:r>
        <w:rPr/>
      </w:r>
    </w:p>
    <w:p>
      <w:pPr>
        <w:pStyle w:val="Normal"/>
        <w:widowControl w:val="false"/>
        <w:tabs>
          <w:tab w:val="clear" w:pos="720"/>
          <w:tab w:val="center" w:pos="6804" w:leader="none"/>
        </w:tabs>
        <w:suppressAutoHyphens w:val="true"/>
        <w:overflowPunct w:val="false"/>
        <w:bidi w:val="0"/>
        <w:spacing w:lineRule="auto" w:line="240"/>
        <w:ind w:left="0" w:right="0" w:hanging="0"/>
        <w:jc w:val="both"/>
        <w:rPr>
          <w:rFonts w:ascii="Cambria" w:hAnsi="Cambria"/>
          <w:sz w:val="18"/>
          <w:szCs w:val="18"/>
        </w:rPr>
      </w:pPr>
      <w:r>
        <w:rPr/>
      </w:r>
    </w:p>
    <w:p>
      <w:pPr>
        <w:pStyle w:val="Normal"/>
        <w:widowControl w:val="false"/>
        <w:tabs>
          <w:tab w:val="clear" w:pos="720"/>
          <w:tab w:val="center" w:pos="6804" w:leader="none"/>
        </w:tabs>
        <w:suppressAutoHyphens w:val="true"/>
        <w:overflowPunct w:val="false"/>
        <w:bidi w:val="0"/>
        <w:spacing w:lineRule="auto" w:line="240"/>
        <w:ind w:left="0" w:right="0" w:hanging="0"/>
        <w:jc w:val="both"/>
        <w:rPr>
          <w:rFonts w:ascii="Cambria" w:hAnsi="Cambria"/>
          <w:sz w:val="18"/>
          <w:szCs w:val="18"/>
        </w:rPr>
      </w:pPr>
      <w:r>
        <w:rPr/>
      </w:r>
    </w:p>
    <w:p>
      <w:pPr>
        <w:pStyle w:val="Normal"/>
        <w:widowControl w:val="false"/>
        <w:tabs>
          <w:tab w:val="clear" w:pos="720"/>
          <w:tab w:val="center" w:pos="6804" w:leader="none"/>
        </w:tabs>
        <w:suppressAutoHyphens w:val="true"/>
        <w:overflowPunct w:val="false"/>
        <w:bidi w:val="0"/>
        <w:spacing w:lineRule="auto" w:line="240"/>
        <w:ind w:left="0" w:right="0" w:hanging="0"/>
        <w:jc w:val="both"/>
        <w:rPr>
          <w:rFonts w:ascii="Cambria" w:hAnsi="Cambria"/>
          <w:sz w:val="18"/>
          <w:szCs w:val="18"/>
        </w:rPr>
      </w:pPr>
      <w:r>
        <w:rPr/>
      </w:r>
    </w:p>
    <w:p>
      <w:pPr>
        <w:pStyle w:val="Normal"/>
        <w:widowControl w:val="false"/>
        <w:tabs>
          <w:tab w:val="clear" w:pos="720"/>
          <w:tab w:val="center" w:pos="6804" w:leader="none"/>
        </w:tabs>
        <w:suppressAutoHyphens w:val="true"/>
        <w:overflowPunct w:val="false"/>
        <w:bidi w:val="0"/>
        <w:spacing w:lineRule="auto" w:line="240"/>
        <w:ind w:left="0" w:right="0" w:hanging="0"/>
        <w:jc w:val="both"/>
        <w:rPr>
          <w:sz w:val="18"/>
          <w:szCs w:val="18"/>
        </w:rPr>
      </w:pPr>
      <w:r>
        <w:rPr>
          <w:rFonts w:ascii="Cambria" w:hAnsi="Cambria"/>
          <w:sz w:val="18"/>
          <w:szCs w:val="18"/>
        </w:rPr>
        <w:t>ARTICOLO INFORMATIVA PER IL TRATTAMENTO DEI DATI PERSONALI AI SENSI DELL’ART. 13 DEL REGOLAMENTO EUROPERO N. 679/2016</w:t>
      </w:r>
    </w:p>
    <w:p>
      <w:pPr>
        <w:pStyle w:val="Normal"/>
        <w:widowControl w:val="false"/>
        <w:tabs>
          <w:tab w:val="clear" w:pos="720"/>
          <w:tab w:val="center" w:pos="6804" w:leader="none"/>
        </w:tabs>
        <w:spacing w:lineRule="auto" w:line="240"/>
        <w:ind w:left="426" w:hanging="426"/>
        <w:jc w:val="both"/>
        <w:rPr>
          <w:rFonts w:ascii="Cambria" w:hAnsi="Cambria"/>
        </w:rPr>
      </w:pPr>
      <w:r>
        <w:rPr>
          <w:rFonts w:ascii="Cambria" w:hAnsi="Cambria"/>
        </w:rPr>
      </w:r>
    </w:p>
    <w:p>
      <w:pPr>
        <w:pStyle w:val="Normal"/>
        <w:widowControl w:val="false"/>
        <w:tabs>
          <w:tab w:val="clear" w:pos="720"/>
          <w:tab w:val="center" w:pos="6804" w:leader="none"/>
        </w:tabs>
        <w:suppressAutoHyphens w:val="true"/>
        <w:overflowPunct w:val="false"/>
        <w:bidi w:val="0"/>
        <w:spacing w:lineRule="auto" w:line="240"/>
        <w:ind w:left="0" w:right="0" w:hanging="0"/>
        <w:jc w:val="both"/>
        <w:rPr>
          <w:sz w:val="18"/>
          <w:szCs w:val="18"/>
          <w:u w:val="single"/>
        </w:rPr>
      </w:pPr>
      <w:r>
        <w:rPr>
          <w:rFonts w:ascii="Cambria" w:hAnsi="Cambria"/>
          <w:sz w:val="18"/>
          <w:szCs w:val="18"/>
          <w:u w:val="single"/>
        </w:rPr>
        <w:t>1. Premessa</w:t>
      </w:r>
    </w:p>
    <w:p>
      <w:pPr>
        <w:pStyle w:val="Normal"/>
        <w:widowControl w:val="false"/>
        <w:tabs>
          <w:tab w:val="clear" w:pos="720"/>
          <w:tab w:val="center" w:pos="6804" w:leader="none"/>
        </w:tabs>
        <w:suppressAutoHyphens w:val="true"/>
        <w:overflowPunct w:val="false"/>
        <w:bidi w:val="0"/>
        <w:spacing w:lineRule="auto" w:line="240"/>
        <w:ind w:left="0" w:right="0" w:hanging="0"/>
        <w:jc w:val="both"/>
        <w:rPr>
          <w:sz w:val="18"/>
          <w:szCs w:val="18"/>
        </w:rPr>
      </w:pPr>
      <w:r>
        <w:rPr>
          <w:rFonts w:ascii="Cambria" w:hAnsi="Cambria"/>
          <w:sz w:val="18"/>
          <w:szCs w:val="18"/>
        </w:rPr>
        <w:t xml:space="preserve">Ai sensi dell’art. 13 del Regolamento europeo n. 679/2016, STU Reggiane S.p.a., in qualità di “Titolare” del trattamento, è tenuto a fornirle informazioni in merito all’utilizzo dei suoi dati personali. </w:t>
      </w:r>
    </w:p>
    <w:p>
      <w:pPr>
        <w:pStyle w:val="Normal"/>
        <w:widowControl w:val="false"/>
        <w:tabs>
          <w:tab w:val="clear" w:pos="720"/>
          <w:tab w:val="center" w:pos="6804" w:leader="none"/>
        </w:tabs>
        <w:suppressAutoHyphens w:val="true"/>
        <w:overflowPunct w:val="false"/>
        <w:bidi w:val="0"/>
        <w:spacing w:lineRule="auto" w:line="240"/>
        <w:ind w:left="0" w:right="0" w:hanging="0"/>
        <w:jc w:val="both"/>
        <w:rPr>
          <w:rFonts w:ascii="Cambria" w:hAnsi="Cambria"/>
        </w:rPr>
      </w:pPr>
      <w:r>
        <w:rPr>
          <w:rFonts w:ascii="Cambria" w:hAnsi="Cambria"/>
        </w:rPr>
      </w:r>
    </w:p>
    <w:p>
      <w:pPr>
        <w:pStyle w:val="Normal"/>
        <w:widowControl w:val="false"/>
        <w:tabs>
          <w:tab w:val="clear" w:pos="720"/>
          <w:tab w:val="center" w:pos="6804" w:leader="none"/>
        </w:tabs>
        <w:suppressAutoHyphens w:val="true"/>
        <w:overflowPunct w:val="false"/>
        <w:bidi w:val="0"/>
        <w:spacing w:lineRule="auto" w:line="240"/>
        <w:ind w:left="0" w:right="0" w:hanging="0"/>
        <w:jc w:val="both"/>
        <w:rPr>
          <w:sz w:val="18"/>
          <w:szCs w:val="18"/>
          <w:u w:val="single"/>
        </w:rPr>
      </w:pPr>
      <w:r>
        <w:rPr>
          <w:rFonts w:ascii="Cambria" w:hAnsi="Cambria"/>
          <w:sz w:val="18"/>
          <w:szCs w:val="18"/>
          <w:u w:val="single"/>
        </w:rPr>
        <w:t>2. Titolare del trattamento dei dati personali</w:t>
      </w:r>
    </w:p>
    <w:p>
      <w:pPr>
        <w:pStyle w:val="Normal"/>
        <w:widowControl w:val="false"/>
        <w:tabs>
          <w:tab w:val="clear" w:pos="720"/>
          <w:tab w:val="center" w:pos="6804" w:leader="none"/>
        </w:tabs>
        <w:suppressAutoHyphens w:val="true"/>
        <w:overflowPunct w:val="false"/>
        <w:bidi w:val="0"/>
        <w:spacing w:lineRule="auto" w:line="240"/>
        <w:ind w:left="0" w:right="0" w:hanging="0"/>
        <w:jc w:val="both"/>
        <w:rPr>
          <w:sz w:val="18"/>
          <w:szCs w:val="18"/>
        </w:rPr>
      </w:pPr>
      <w:r>
        <w:rPr>
          <w:rFonts w:ascii="Cambria" w:hAnsi="Cambria"/>
          <w:sz w:val="18"/>
          <w:szCs w:val="18"/>
        </w:rPr>
        <w:t>Il Titolare del trattamento dei dati personali di cui alla presente Informativa è STU Reggiane S.p.a., con sede a Reggio Emilia, Piazza Prampolini n°1, cap 42121.</w:t>
      </w:r>
    </w:p>
    <w:p>
      <w:pPr>
        <w:pStyle w:val="Normal"/>
        <w:widowControl w:val="false"/>
        <w:tabs>
          <w:tab w:val="clear" w:pos="720"/>
          <w:tab w:val="center" w:pos="6804" w:leader="none"/>
        </w:tabs>
        <w:suppressAutoHyphens w:val="true"/>
        <w:overflowPunct w:val="false"/>
        <w:bidi w:val="0"/>
        <w:spacing w:lineRule="auto" w:line="240"/>
        <w:ind w:left="0" w:right="0" w:hanging="0"/>
        <w:jc w:val="both"/>
        <w:rPr>
          <w:rFonts w:ascii="Cambria" w:hAnsi="Cambria"/>
        </w:rPr>
      </w:pPr>
      <w:r>
        <w:rPr>
          <w:rFonts w:ascii="Cambria" w:hAnsi="Cambria"/>
        </w:rPr>
      </w:r>
    </w:p>
    <w:p>
      <w:pPr>
        <w:pStyle w:val="Normal"/>
        <w:widowControl w:val="false"/>
        <w:tabs>
          <w:tab w:val="clear" w:pos="720"/>
          <w:tab w:val="center" w:pos="6804" w:leader="none"/>
        </w:tabs>
        <w:suppressAutoHyphens w:val="true"/>
        <w:overflowPunct w:val="false"/>
        <w:bidi w:val="0"/>
        <w:spacing w:lineRule="auto" w:line="240"/>
        <w:ind w:left="0" w:right="0" w:hanging="0"/>
        <w:jc w:val="both"/>
        <w:rPr>
          <w:sz w:val="18"/>
          <w:szCs w:val="18"/>
          <w:u w:val="single"/>
        </w:rPr>
      </w:pPr>
      <w:r>
        <w:rPr>
          <w:rFonts w:ascii="Cambria" w:hAnsi="Cambria"/>
          <w:sz w:val="18"/>
          <w:szCs w:val="18"/>
          <w:u w:val="single"/>
        </w:rPr>
        <w:t>3. Responsabili del trattamento</w:t>
      </w:r>
    </w:p>
    <w:p>
      <w:pPr>
        <w:pStyle w:val="Normal"/>
        <w:widowControl w:val="false"/>
        <w:tabs>
          <w:tab w:val="clear" w:pos="720"/>
          <w:tab w:val="center" w:pos="6804" w:leader="none"/>
        </w:tabs>
        <w:suppressAutoHyphens w:val="true"/>
        <w:overflowPunct w:val="false"/>
        <w:bidi w:val="0"/>
        <w:spacing w:lineRule="auto" w:line="240"/>
        <w:ind w:left="0" w:right="0" w:hanging="0"/>
        <w:jc w:val="both"/>
        <w:rPr>
          <w:sz w:val="18"/>
          <w:szCs w:val="18"/>
        </w:rPr>
      </w:pPr>
      <w:r>
        <w:rPr>
          <w:rFonts w:ascii="Cambria" w:hAnsi="Cambria"/>
          <w:sz w:val="18"/>
          <w:szCs w:val="18"/>
        </w:rPr>
        <w:t xml:space="preserve">STU Reggiane S.p.a. può avvalersi di soggetti terzi per l’espletamento di attività e relativi trattamenti di dati personali di cui STU Reggiane S.p.a. ha la titolarità. Conformemente a quanto stabilito dall’art. 28 del  Regolamento UE 679/2016 con tali soggetti STU Reggiane S.p.A. sottoscrive contratti che vincolano il Responsabile del trattamento al rispetto dalla normativa. </w:t>
      </w:r>
    </w:p>
    <w:p>
      <w:pPr>
        <w:pStyle w:val="Normal"/>
        <w:widowControl w:val="false"/>
        <w:tabs>
          <w:tab w:val="clear" w:pos="720"/>
          <w:tab w:val="center" w:pos="6804" w:leader="none"/>
        </w:tabs>
        <w:suppressAutoHyphens w:val="true"/>
        <w:overflowPunct w:val="false"/>
        <w:bidi w:val="0"/>
        <w:spacing w:lineRule="auto" w:line="240"/>
        <w:ind w:left="0" w:right="0" w:hanging="0"/>
        <w:jc w:val="both"/>
        <w:rPr>
          <w:rFonts w:ascii="Cambria" w:hAnsi="Cambria"/>
        </w:rPr>
      </w:pPr>
      <w:r>
        <w:rPr>
          <w:rFonts w:ascii="Cambria" w:hAnsi="Cambria"/>
        </w:rPr>
      </w:r>
    </w:p>
    <w:p>
      <w:pPr>
        <w:pStyle w:val="Normal"/>
        <w:widowControl w:val="false"/>
        <w:tabs>
          <w:tab w:val="clear" w:pos="720"/>
          <w:tab w:val="center" w:pos="6804" w:leader="none"/>
        </w:tabs>
        <w:suppressAutoHyphens w:val="true"/>
        <w:overflowPunct w:val="false"/>
        <w:bidi w:val="0"/>
        <w:spacing w:lineRule="auto" w:line="240"/>
        <w:ind w:left="0" w:right="0" w:hanging="0"/>
        <w:jc w:val="both"/>
        <w:rPr>
          <w:sz w:val="18"/>
          <w:szCs w:val="18"/>
          <w:u w:val="single"/>
        </w:rPr>
      </w:pPr>
      <w:r>
        <w:rPr>
          <w:rFonts w:ascii="Cambria" w:hAnsi="Cambria"/>
          <w:sz w:val="18"/>
          <w:szCs w:val="18"/>
          <w:u w:val="single"/>
        </w:rPr>
        <w:t>4. Soggetti autorizzati al trattamento</w:t>
      </w:r>
    </w:p>
    <w:p>
      <w:pPr>
        <w:pStyle w:val="Normal"/>
        <w:widowControl w:val="false"/>
        <w:tabs>
          <w:tab w:val="clear" w:pos="720"/>
          <w:tab w:val="center" w:pos="6804" w:leader="none"/>
        </w:tabs>
        <w:suppressAutoHyphens w:val="true"/>
        <w:overflowPunct w:val="false"/>
        <w:bidi w:val="0"/>
        <w:spacing w:lineRule="auto" w:line="240"/>
        <w:ind w:left="0" w:right="0" w:hanging="0"/>
        <w:jc w:val="both"/>
        <w:rPr>
          <w:sz w:val="18"/>
          <w:szCs w:val="18"/>
        </w:rPr>
      </w:pPr>
      <w:r>
        <w:rPr>
          <w:rFonts w:ascii="Cambria" w:hAnsi="Cambria"/>
          <w:sz w:val="18"/>
          <w:szCs w:val="18"/>
        </w:rPr>
        <w:t xml:space="preserve">I Suoi dati personali sono trattati da personale interno previamente autorizzato e designato quale incaricato del trattamento, a cui sono impartite idonee istruzioni in ordine a misure, accorgimenti, modus operandi, tutti volti alla concreta tutela dei tuoi dati personali. </w:t>
      </w:r>
    </w:p>
    <w:p>
      <w:pPr>
        <w:pStyle w:val="Normal"/>
        <w:widowControl w:val="false"/>
        <w:tabs>
          <w:tab w:val="clear" w:pos="720"/>
          <w:tab w:val="center" w:pos="6804" w:leader="none"/>
        </w:tabs>
        <w:suppressAutoHyphens w:val="true"/>
        <w:overflowPunct w:val="false"/>
        <w:bidi w:val="0"/>
        <w:spacing w:lineRule="auto" w:line="240"/>
        <w:ind w:left="0" w:right="0" w:hanging="0"/>
        <w:jc w:val="both"/>
        <w:rPr>
          <w:rFonts w:ascii="Cambria" w:hAnsi="Cambria"/>
        </w:rPr>
      </w:pPr>
      <w:r>
        <w:rPr>
          <w:rFonts w:ascii="Cambria" w:hAnsi="Cambria"/>
        </w:rPr>
      </w:r>
    </w:p>
    <w:p>
      <w:pPr>
        <w:pStyle w:val="Normal"/>
        <w:widowControl w:val="false"/>
        <w:tabs>
          <w:tab w:val="clear" w:pos="720"/>
          <w:tab w:val="center" w:pos="6804" w:leader="none"/>
        </w:tabs>
        <w:suppressAutoHyphens w:val="true"/>
        <w:overflowPunct w:val="false"/>
        <w:bidi w:val="0"/>
        <w:spacing w:lineRule="auto" w:line="240"/>
        <w:ind w:left="0" w:right="0" w:hanging="0"/>
        <w:jc w:val="both"/>
        <w:rPr>
          <w:sz w:val="18"/>
          <w:szCs w:val="18"/>
          <w:u w:val="single"/>
        </w:rPr>
      </w:pPr>
      <w:r>
        <w:rPr>
          <w:rFonts w:ascii="Cambria" w:hAnsi="Cambria"/>
          <w:sz w:val="18"/>
          <w:szCs w:val="18"/>
          <w:u w:val="single"/>
        </w:rPr>
        <w:t>5. Finalità e base giuridica del trattamento</w:t>
      </w:r>
    </w:p>
    <w:p>
      <w:pPr>
        <w:pStyle w:val="Normal"/>
        <w:widowControl w:val="false"/>
        <w:tabs>
          <w:tab w:val="clear" w:pos="720"/>
          <w:tab w:val="center" w:pos="6804" w:leader="none"/>
        </w:tabs>
        <w:suppressAutoHyphens w:val="true"/>
        <w:overflowPunct w:val="false"/>
        <w:bidi w:val="0"/>
        <w:spacing w:lineRule="auto" w:line="240"/>
        <w:ind w:left="0" w:right="0" w:hanging="0"/>
        <w:jc w:val="both"/>
        <w:rPr>
          <w:sz w:val="18"/>
          <w:szCs w:val="18"/>
        </w:rPr>
      </w:pPr>
      <w:r>
        <w:rPr>
          <w:rFonts w:ascii="Cambria" w:hAnsi="Cambria"/>
          <w:sz w:val="18"/>
          <w:szCs w:val="18"/>
        </w:rPr>
        <w:t xml:space="preserve">Il trattamento dei suoi dati personali viene effettuato da STU Reggiane S.p.A. per lo svolgimento di funzioni istituzionali e, pertanto, ai sensi dell’art. 6 comma 1 lett. e) non necessita del suo consenso. </w:t>
      </w:r>
    </w:p>
    <w:p>
      <w:pPr>
        <w:pStyle w:val="Normal"/>
        <w:widowControl w:val="false"/>
        <w:tabs>
          <w:tab w:val="clear" w:pos="720"/>
          <w:tab w:val="center" w:pos="6804" w:leader="none"/>
        </w:tabs>
        <w:suppressAutoHyphens w:val="true"/>
        <w:overflowPunct w:val="false"/>
        <w:bidi w:val="0"/>
        <w:spacing w:lineRule="auto" w:line="240"/>
        <w:ind w:left="0" w:right="0" w:hanging="0"/>
        <w:jc w:val="both"/>
        <w:rPr>
          <w:sz w:val="18"/>
          <w:szCs w:val="18"/>
        </w:rPr>
      </w:pPr>
      <w:r>
        <w:rPr>
          <w:rFonts w:ascii="Cambria" w:hAnsi="Cambria"/>
          <w:sz w:val="18"/>
          <w:szCs w:val="18"/>
        </w:rPr>
        <w:t>I dati personali sono trattati per il conferimento del servizio oggetto del disciplinare di cui la presente informativa costituisce allegato integrante, e per i conseguenti adempimenti, quali le liquidazioni delle competenze e l’eventuale rendicontazione delle stesse.</w:t>
      </w:r>
    </w:p>
    <w:p>
      <w:pPr>
        <w:pStyle w:val="Normal"/>
        <w:widowControl w:val="false"/>
        <w:tabs>
          <w:tab w:val="clear" w:pos="720"/>
          <w:tab w:val="center" w:pos="6804" w:leader="none"/>
        </w:tabs>
        <w:suppressAutoHyphens w:val="true"/>
        <w:overflowPunct w:val="false"/>
        <w:bidi w:val="0"/>
        <w:spacing w:lineRule="auto" w:line="240"/>
        <w:ind w:left="0" w:right="0" w:hanging="0"/>
        <w:jc w:val="both"/>
        <w:rPr>
          <w:sz w:val="18"/>
          <w:szCs w:val="18"/>
        </w:rPr>
      </w:pPr>
      <w:r>
        <w:rPr>
          <w:rFonts w:ascii="Cambria" w:hAnsi="Cambria"/>
          <w:sz w:val="18"/>
          <w:szCs w:val="18"/>
        </w:rPr>
        <w:t>I dati personali saranno trattati da STU Reggiane S.p.A. esclusivamente per le finalità che rientrano nei compiti istituzionali e di interesse pubblico o per gli adempimenti previsti da norme di legge o di regolamento. Nell’ambito di tali finalità il trattamento riguarda anche i dati relativi alle iscrizioni/registrazioni al portale necessari per la gestione dei rapporti con STU Reggiane S.p.A. nonché per consentire un’efficace comunicazione istituzionale e per adempiere ad eventuali obblighi di legge, regolamentari o contrattuali.</w:t>
      </w:r>
    </w:p>
    <w:p>
      <w:pPr>
        <w:pStyle w:val="Normal"/>
        <w:widowControl w:val="false"/>
        <w:tabs>
          <w:tab w:val="clear" w:pos="720"/>
          <w:tab w:val="center" w:pos="6804" w:leader="none"/>
        </w:tabs>
        <w:suppressAutoHyphens w:val="true"/>
        <w:overflowPunct w:val="false"/>
        <w:bidi w:val="0"/>
        <w:spacing w:lineRule="auto" w:line="240"/>
        <w:ind w:left="0" w:right="0" w:hanging="0"/>
        <w:jc w:val="both"/>
        <w:rPr>
          <w:rFonts w:ascii="Cambria" w:hAnsi="Cambria"/>
        </w:rPr>
      </w:pPr>
      <w:r>
        <w:rPr>
          <w:rFonts w:ascii="Cambria" w:hAnsi="Cambria"/>
        </w:rPr>
      </w:r>
    </w:p>
    <w:p>
      <w:pPr>
        <w:pStyle w:val="Normal"/>
        <w:widowControl w:val="false"/>
        <w:tabs>
          <w:tab w:val="clear" w:pos="720"/>
          <w:tab w:val="center" w:pos="6804" w:leader="none"/>
        </w:tabs>
        <w:suppressAutoHyphens w:val="true"/>
        <w:overflowPunct w:val="false"/>
        <w:bidi w:val="0"/>
        <w:spacing w:lineRule="auto" w:line="240"/>
        <w:ind w:left="0" w:right="0" w:hanging="0"/>
        <w:jc w:val="both"/>
        <w:rPr>
          <w:sz w:val="18"/>
          <w:szCs w:val="18"/>
          <w:u w:val="single"/>
        </w:rPr>
      </w:pPr>
      <w:r>
        <w:rPr>
          <w:rFonts w:ascii="Cambria" w:hAnsi="Cambria"/>
          <w:sz w:val="18"/>
          <w:szCs w:val="18"/>
          <w:u w:val="single"/>
        </w:rPr>
        <w:t>6. Destinatari dei dati personali</w:t>
      </w:r>
    </w:p>
    <w:p>
      <w:pPr>
        <w:pStyle w:val="Normal"/>
        <w:widowControl w:val="false"/>
        <w:tabs>
          <w:tab w:val="clear" w:pos="720"/>
          <w:tab w:val="center" w:pos="6804" w:leader="none"/>
        </w:tabs>
        <w:suppressAutoHyphens w:val="true"/>
        <w:overflowPunct w:val="false"/>
        <w:bidi w:val="0"/>
        <w:spacing w:lineRule="auto" w:line="240"/>
        <w:ind w:left="0" w:right="0" w:hanging="0"/>
        <w:jc w:val="both"/>
        <w:rPr>
          <w:sz w:val="18"/>
          <w:szCs w:val="18"/>
        </w:rPr>
      </w:pPr>
      <w:r>
        <w:rPr>
          <w:rFonts w:ascii="Cambria" w:hAnsi="Cambria"/>
          <w:sz w:val="18"/>
          <w:szCs w:val="18"/>
        </w:rPr>
        <w:t>I suoi dati potranno essere comunicati ai soggetti che, per specifica disposizione normativa regionale, statale o comunitaria, rendono obbligatoria la rendicontazione del servizio oggetto del disciplinare di cui la presente informativa costituisce allegato integrante.</w:t>
      </w:r>
    </w:p>
    <w:p>
      <w:pPr>
        <w:pStyle w:val="Normal"/>
        <w:widowControl w:val="false"/>
        <w:tabs>
          <w:tab w:val="clear" w:pos="720"/>
          <w:tab w:val="center" w:pos="6804" w:leader="none"/>
        </w:tabs>
        <w:suppressAutoHyphens w:val="true"/>
        <w:overflowPunct w:val="false"/>
        <w:bidi w:val="0"/>
        <w:spacing w:lineRule="auto" w:line="240"/>
        <w:ind w:left="0" w:right="0" w:hanging="0"/>
        <w:jc w:val="both"/>
        <w:rPr>
          <w:rFonts w:ascii="Cambria" w:hAnsi="Cambria"/>
        </w:rPr>
      </w:pPr>
      <w:r>
        <w:rPr>
          <w:rFonts w:ascii="Cambria" w:hAnsi="Cambria"/>
        </w:rPr>
      </w:r>
    </w:p>
    <w:p>
      <w:pPr>
        <w:pStyle w:val="Normal"/>
        <w:widowControl w:val="false"/>
        <w:tabs>
          <w:tab w:val="clear" w:pos="720"/>
          <w:tab w:val="center" w:pos="6804" w:leader="none"/>
        </w:tabs>
        <w:suppressAutoHyphens w:val="true"/>
        <w:overflowPunct w:val="false"/>
        <w:bidi w:val="0"/>
        <w:spacing w:lineRule="auto" w:line="240"/>
        <w:ind w:left="0" w:right="0" w:hanging="0"/>
        <w:jc w:val="both"/>
        <w:rPr>
          <w:sz w:val="18"/>
          <w:szCs w:val="18"/>
          <w:u w:val="single"/>
        </w:rPr>
      </w:pPr>
      <w:r>
        <w:rPr>
          <w:rFonts w:ascii="Cambria" w:hAnsi="Cambria"/>
          <w:sz w:val="18"/>
          <w:szCs w:val="18"/>
          <w:u w:val="single"/>
        </w:rPr>
        <w:t>7. Trasferimento dei dati personali a Paesi extra UE</w:t>
      </w:r>
    </w:p>
    <w:p>
      <w:pPr>
        <w:pStyle w:val="Normal"/>
        <w:widowControl w:val="false"/>
        <w:tabs>
          <w:tab w:val="clear" w:pos="720"/>
          <w:tab w:val="center" w:pos="6804" w:leader="none"/>
        </w:tabs>
        <w:suppressAutoHyphens w:val="true"/>
        <w:overflowPunct w:val="false"/>
        <w:bidi w:val="0"/>
        <w:spacing w:lineRule="auto" w:line="240"/>
        <w:ind w:left="0" w:right="0" w:hanging="0"/>
        <w:jc w:val="both"/>
        <w:rPr>
          <w:sz w:val="18"/>
          <w:szCs w:val="18"/>
        </w:rPr>
      </w:pPr>
      <w:r>
        <w:rPr>
          <w:rFonts w:ascii="Cambria" w:hAnsi="Cambria"/>
          <w:sz w:val="18"/>
          <w:szCs w:val="18"/>
        </w:rPr>
        <w:t xml:space="preserve">I suoi dati personali non sono trasferiti al di fuori dell’Unione europea, salvo i casi previsti da specifici obblighi normativi. </w:t>
      </w:r>
    </w:p>
    <w:p>
      <w:pPr>
        <w:pStyle w:val="Normal"/>
        <w:widowControl w:val="false"/>
        <w:tabs>
          <w:tab w:val="clear" w:pos="720"/>
          <w:tab w:val="center" w:pos="6804" w:leader="none"/>
        </w:tabs>
        <w:suppressAutoHyphens w:val="true"/>
        <w:overflowPunct w:val="false"/>
        <w:bidi w:val="0"/>
        <w:spacing w:lineRule="auto" w:line="240"/>
        <w:ind w:left="0" w:right="0" w:hanging="0"/>
        <w:jc w:val="both"/>
        <w:rPr>
          <w:rFonts w:ascii="Cambria" w:hAnsi="Cambria"/>
        </w:rPr>
      </w:pPr>
      <w:r>
        <w:rPr>
          <w:rFonts w:ascii="Cambria" w:hAnsi="Cambria"/>
        </w:rPr>
      </w:r>
    </w:p>
    <w:p>
      <w:pPr>
        <w:pStyle w:val="Normal"/>
        <w:widowControl w:val="false"/>
        <w:tabs>
          <w:tab w:val="clear" w:pos="720"/>
          <w:tab w:val="center" w:pos="6804" w:leader="none"/>
        </w:tabs>
        <w:suppressAutoHyphens w:val="true"/>
        <w:overflowPunct w:val="false"/>
        <w:bidi w:val="0"/>
        <w:spacing w:lineRule="auto" w:line="240"/>
        <w:ind w:left="0" w:right="0" w:hanging="0"/>
        <w:jc w:val="both"/>
        <w:rPr>
          <w:sz w:val="18"/>
          <w:szCs w:val="18"/>
          <w:u w:val="single"/>
        </w:rPr>
      </w:pPr>
      <w:r>
        <w:rPr>
          <w:rFonts w:ascii="Cambria" w:hAnsi="Cambria"/>
          <w:sz w:val="18"/>
          <w:szCs w:val="18"/>
          <w:u w:val="single"/>
        </w:rPr>
        <w:t>8. Periodo di conservazione</w:t>
      </w:r>
    </w:p>
    <w:p>
      <w:pPr>
        <w:pStyle w:val="Normal"/>
        <w:widowControl w:val="false"/>
        <w:tabs>
          <w:tab w:val="clear" w:pos="720"/>
          <w:tab w:val="center" w:pos="6804" w:leader="none"/>
        </w:tabs>
        <w:suppressAutoHyphens w:val="true"/>
        <w:overflowPunct w:val="false"/>
        <w:bidi w:val="0"/>
        <w:spacing w:lineRule="auto" w:line="240"/>
        <w:ind w:left="0" w:right="0" w:hanging="0"/>
        <w:jc w:val="both"/>
        <w:rPr>
          <w:sz w:val="18"/>
          <w:szCs w:val="18"/>
        </w:rPr>
      </w:pPr>
      <w:r>
        <w:rPr>
          <w:rFonts w:ascii="Cambria" w:hAnsi="Cambria"/>
          <w:sz w:val="18"/>
          <w:szCs w:val="18"/>
        </w:rPr>
        <w:t>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w:t>
      </w:r>
    </w:p>
    <w:p>
      <w:pPr>
        <w:pStyle w:val="Normal"/>
        <w:widowControl w:val="false"/>
        <w:tabs>
          <w:tab w:val="clear" w:pos="720"/>
          <w:tab w:val="center" w:pos="6804" w:leader="none"/>
        </w:tabs>
        <w:suppressAutoHyphens w:val="true"/>
        <w:overflowPunct w:val="false"/>
        <w:bidi w:val="0"/>
        <w:spacing w:lineRule="auto" w:line="240"/>
        <w:ind w:left="0" w:right="0" w:hanging="0"/>
        <w:jc w:val="both"/>
        <w:rPr>
          <w:rFonts w:ascii="Cambria" w:hAnsi="Cambria"/>
        </w:rPr>
      </w:pPr>
      <w:r>
        <w:rPr>
          <w:rFonts w:ascii="Cambria" w:hAnsi="Cambria"/>
        </w:rPr>
      </w:r>
    </w:p>
    <w:p>
      <w:pPr>
        <w:pStyle w:val="Normal"/>
        <w:widowControl w:val="false"/>
        <w:tabs>
          <w:tab w:val="clear" w:pos="720"/>
          <w:tab w:val="center" w:pos="6804" w:leader="none"/>
        </w:tabs>
        <w:suppressAutoHyphens w:val="true"/>
        <w:overflowPunct w:val="false"/>
        <w:bidi w:val="0"/>
        <w:spacing w:lineRule="auto" w:line="240"/>
        <w:ind w:left="0" w:right="0" w:hanging="0"/>
        <w:jc w:val="both"/>
        <w:rPr>
          <w:sz w:val="18"/>
          <w:szCs w:val="18"/>
          <w:u w:val="single"/>
        </w:rPr>
      </w:pPr>
      <w:r>
        <w:rPr>
          <w:rFonts w:ascii="Cambria" w:hAnsi="Cambria"/>
          <w:sz w:val="18"/>
          <w:szCs w:val="18"/>
          <w:u w:val="single"/>
        </w:rPr>
        <w:t xml:space="preserve">9. I suoi diritti </w:t>
      </w:r>
    </w:p>
    <w:p>
      <w:pPr>
        <w:pStyle w:val="Normal"/>
        <w:widowControl w:val="false"/>
        <w:tabs>
          <w:tab w:val="clear" w:pos="720"/>
          <w:tab w:val="center" w:pos="6804" w:leader="none"/>
        </w:tabs>
        <w:suppressAutoHyphens w:val="true"/>
        <w:overflowPunct w:val="false"/>
        <w:bidi w:val="0"/>
        <w:spacing w:lineRule="auto" w:line="240"/>
        <w:ind w:left="0" w:right="0" w:hanging="0"/>
        <w:jc w:val="both"/>
        <w:rPr>
          <w:sz w:val="18"/>
          <w:szCs w:val="18"/>
        </w:rPr>
      </w:pPr>
      <w:r>
        <w:rPr>
          <w:rFonts w:ascii="Cambria" w:hAnsi="Cambria"/>
          <w:sz w:val="18"/>
          <w:szCs w:val="18"/>
        </w:rPr>
        <w:t>Nella sua qualità di interessato, Lei ha diritto:</w:t>
      </w:r>
    </w:p>
    <w:p>
      <w:pPr>
        <w:pStyle w:val="Normal"/>
        <w:widowControl w:val="false"/>
        <w:numPr>
          <w:ilvl w:val="0"/>
          <w:numId w:val="2"/>
        </w:numPr>
        <w:tabs>
          <w:tab w:val="clear" w:pos="720"/>
          <w:tab w:val="center" w:pos="6804" w:leader="none"/>
        </w:tabs>
        <w:suppressAutoHyphens w:val="true"/>
        <w:overflowPunct w:val="false"/>
        <w:bidi w:val="0"/>
        <w:spacing w:lineRule="auto" w:line="240"/>
        <w:jc w:val="both"/>
        <w:rPr>
          <w:sz w:val="18"/>
          <w:szCs w:val="18"/>
        </w:rPr>
      </w:pPr>
      <w:r>
        <w:rPr>
          <w:rFonts w:ascii="Cambria" w:hAnsi="Cambria"/>
          <w:sz w:val="18"/>
          <w:szCs w:val="18"/>
        </w:rPr>
        <w:t xml:space="preserve">di accesso ai dati personali; </w:t>
      </w:r>
    </w:p>
    <w:p>
      <w:pPr>
        <w:pStyle w:val="Normal"/>
        <w:widowControl w:val="false"/>
        <w:numPr>
          <w:ilvl w:val="0"/>
          <w:numId w:val="2"/>
        </w:numPr>
        <w:tabs>
          <w:tab w:val="clear" w:pos="720"/>
          <w:tab w:val="center" w:pos="6804" w:leader="none"/>
        </w:tabs>
        <w:suppressAutoHyphens w:val="true"/>
        <w:overflowPunct w:val="false"/>
        <w:bidi w:val="0"/>
        <w:spacing w:lineRule="auto" w:line="240"/>
        <w:jc w:val="both"/>
        <w:rPr>
          <w:sz w:val="18"/>
          <w:szCs w:val="18"/>
        </w:rPr>
      </w:pPr>
      <w:r>
        <w:rPr>
          <w:rFonts w:ascii="Cambria" w:hAnsi="Cambria"/>
          <w:sz w:val="18"/>
          <w:szCs w:val="18"/>
        </w:rPr>
        <w:t xml:space="preserve">di ottenere la rettifica o la cancellazione degli stessi o la limitazione del trattamento che lo riguardano; </w:t>
      </w:r>
    </w:p>
    <w:p>
      <w:pPr>
        <w:pStyle w:val="Normal"/>
        <w:widowControl w:val="false"/>
        <w:numPr>
          <w:ilvl w:val="0"/>
          <w:numId w:val="2"/>
        </w:numPr>
        <w:tabs>
          <w:tab w:val="clear" w:pos="720"/>
          <w:tab w:val="center" w:pos="6804" w:leader="none"/>
        </w:tabs>
        <w:suppressAutoHyphens w:val="true"/>
        <w:overflowPunct w:val="false"/>
        <w:bidi w:val="0"/>
        <w:spacing w:lineRule="auto" w:line="240"/>
        <w:jc w:val="both"/>
        <w:rPr>
          <w:sz w:val="18"/>
          <w:szCs w:val="18"/>
        </w:rPr>
      </w:pPr>
      <w:r>
        <w:rPr>
          <w:rFonts w:ascii="Cambria" w:hAnsi="Cambria"/>
          <w:sz w:val="18"/>
          <w:szCs w:val="18"/>
        </w:rPr>
        <w:t xml:space="preserve">di opporsi al trattamento; </w:t>
      </w:r>
    </w:p>
    <w:p>
      <w:pPr>
        <w:pStyle w:val="Normal"/>
        <w:widowControl w:val="false"/>
        <w:numPr>
          <w:ilvl w:val="0"/>
          <w:numId w:val="2"/>
        </w:numPr>
        <w:tabs>
          <w:tab w:val="clear" w:pos="720"/>
          <w:tab w:val="center" w:pos="6804" w:leader="none"/>
        </w:tabs>
        <w:suppressAutoHyphens w:val="true"/>
        <w:overflowPunct w:val="false"/>
        <w:bidi w:val="0"/>
        <w:spacing w:lineRule="auto" w:line="240"/>
        <w:jc w:val="both"/>
        <w:rPr>
          <w:sz w:val="18"/>
          <w:szCs w:val="18"/>
        </w:rPr>
      </w:pPr>
      <w:r>
        <w:rPr>
          <w:rFonts w:ascii="Cambria" w:hAnsi="Cambria"/>
          <w:sz w:val="18"/>
          <w:szCs w:val="18"/>
        </w:rPr>
        <w:t xml:space="preserve">di proporre reclamo al Garante per la protezione dei dati personali </w:t>
      </w:r>
    </w:p>
    <w:p>
      <w:pPr>
        <w:pStyle w:val="Normal"/>
        <w:widowControl w:val="false"/>
        <w:tabs>
          <w:tab w:val="clear" w:pos="720"/>
          <w:tab w:val="center" w:pos="6804" w:leader="none"/>
        </w:tabs>
        <w:suppressAutoHyphens w:val="true"/>
        <w:overflowPunct w:val="false"/>
        <w:bidi w:val="0"/>
        <w:spacing w:lineRule="auto" w:line="240"/>
        <w:ind w:left="0" w:right="0" w:hanging="0"/>
        <w:jc w:val="both"/>
        <w:rPr>
          <w:sz w:val="18"/>
          <w:szCs w:val="18"/>
        </w:rPr>
      </w:pPr>
      <w:r>
        <w:rPr>
          <w:rFonts w:ascii="Cambria" w:hAnsi="Cambria"/>
          <w:sz w:val="18"/>
          <w:szCs w:val="18"/>
        </w:rPr>
        <w:t>Per l’esercizio dei diritti di cui sopra l’interessato può contattare il Titolare del trattamento dei dati STU Reggiane S.p.A., con sede a Reggio Emilia, Piazza Prampolini n°1, cap 42121, e-mail: stureggiane@comune.re.it  P.E.C.: stureggiane@legalmail.it</w:t>
      </w:r>
    </w:p>
    <w:p>
      <w:pPr>
        <w:pStyle w:val="Normal"/>
        <w:widowControl w:val="false"/>
        <w:tabs>
          <w:tab w:val="clear" w:pos="720"/>
          <w:tab w:val="center" w:pos="6804" w:leader="none"/>
        </w:tabs>
        <w:suppressAutoHyphens w:val="true"/>
        <w:overflowPunct w:val="false"/>
        <w:bidi w:val="0"/>
        <w:spacing w:lineRule="auto" w:line="240"/>
        <w:ind w:left="0" w:right="0" w:hanging="0"/>
        <w:jc w:val="both"/>
        <w:rPr>
          <w:rFonts w:ascii="Cambria" w:hAnsi="Cambria"/>
        </w:rPr>
      </w:pPr>
      <w:r>
        <w:rPr>
          <w:rFonts w:ascii="Cambria" w:hAnsi="Cambria"/>
        </w:rPr>
      </w:r>
    </w:p>
    <w:p>
      <w:pPr>
        <w:pStyle w:val="Normal"/>
        <w:widowControl w:val="false"/>
        <w:tabs>
          <w:tab w:val="clear" w:pos="720"/>
          <w:tab w:val="center" w:pos="6804" w:leader="none"/>
        </w:tabs>
        <w:suppressAutoHyphens w:val="true"/>
        <w:overflowPunct w:val="false"/>
        <w:bidi w:val="0"/>
        <w:spacing w:lineRule="auto" w:line="240"/>
        <w:ind w:left="0" w:right="0" w:hanging="0"/>
        <w:jc w:val="both"/>
        <w:rPr>
          <w:sz w:val="18"/>
          <w:szCs w:val="18"/>
          <w:u w:val="single"/>
        </w:rPr>
      </w:pPr>
      <w:r>
        <w:rPr>
          <w:rFonts w:ascii="Cambria" w:hAnsi="Cambria"/>
          <w:sz w:val="18"/>
          <w:szCs w:val="18"/>
          <w:u w:val="single"/>
        </w:rPr>
        <w:t>10. Conferimento dei dati</w:t>
      </w:r>
    </w:p>
    <w:p>
      <w:pPr>
        <w:pStyle w:val="Normal"/>
        <w:widowControl w:val="false"/>
        <w:tabs>
          <w:tab w:val="clear" w:pos="720"/>
          <w:tab w:val="center" w:pos="6804" w:leader="none"/>
        </w:tabs>
        <w:suppressAutoHyphens w:val="true"/>
        <w:overflowPunct w:val="false"/>
        <w:bidi w:val="0"/>
        <w:spacing w:lineRule="auto" w:line="240"/>
        <w:ind w:left="0" w:right="0" w:hanging="0"/>
        <w:jc w:val="both"/>
        <w:rPr/>
      </w:pPr>
      <w:r>
        <w:rPr>
          <w:rFonts w:ascii="Cambria" w:hAnsi="Cambria"/>
          <w:sz w:val="18"/>
          <w:szCs w:val="18"/>
        </w:rPr>
        <w:t>Il conferimento dei Suoi dati è facoltativo, ma necessario per le finalità sopra indicate. Il mancato conferimento comporterà l’impossibilità di perfezionare il conferimento del servizio.</w:t>
      </w:r>
    </w:p>
    <w:sectPr>
      <w:headerReference w:type="default" r:id="rId2"/>
      <w:headerReference w:type="first" r:id="rId3"/>
      <w:footerReference w:type="default" r:id="rId4"/>
      <w:footerReference w:type="first" r:id="rId5"/>
      <w:type w:val="nextPage"/>
      <w:pgSz w:w="11906" w:h="16838"/>
      <w:pgMar w:left="1092" w:right="1274" w:header="0" w:top="1644" w:footer="550" w:bottom="1724" w:gutter="0"/>
      <w:pgNumType w:fmt="decimal"/>
      <w:formProt w:val="false"/>
      <w:titlePg/>
      <w:textDirection w:val="lrTb"/>
      <w:docGrid w:type="default" w:linePitch="249"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rebuchet MS">
    <w:charset w:val="01"/>
    <w:family w:val="swiss"/>
    <w:pitch w:val="default"/>
  </w:font>
  <w:font w:name="Times New Roman">
    <w:charset w:val="01"/>
    <w:family w:val="swiss"/>
    <w:pitch w:val="default"/>
  </w:font>
  <w:font w:name="Cambria">
    <w:charset w:val="01"/>
    <w:family w:val="swiss"/>
    <w:pitch w:val="default"/>
  </w:font>
  <w:font w:name="Arial">
    <w:charset w:val="01"/>
    <w:family w:val="swiss"/>
    <w:pitch w:val="default"/>
  </w:font>
  <w:font w:name="Courier New">
    <w:charset w:val="01"/>
    <w:family w:val="swiss"/>
    <w:pitch w:val="default"/>
  </w:font>
  <w:font w:name="Garamond">
    <w:charset w:val="01"/>
    <w:family w:val="swiss"/>
    <w:pitch w:val="default"/>
  </w:font>
  <w:font w:name="Calibri">
    <w:charset w:val="01"/>
    <w:family w:val="swiss"/>
    <w:pitch w:val="default"/>
  </w:font>
  <w:font w:name="OpenSymbol">
    <w:altName w:val="Arial Unicode MS"/>
    <w:charset w:val="01"/>
    <w:family w:val="swiss"/>
    <w:pitch w:val="default"/>
  </w:font>
  <w:font w:name="Symbol">
    <w:charset w:val="01"/>
    <w:family w:val="swiss"/>
    <w:pitch w:val="default"/>
  </w:font>
  <w:font w:name="Tahoma">
    <w:charset w:val="01"/>
    <w:family w:val="swiss"/>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uppressAutoHyphens w:val="true"/>
      <w:overflowPunct w:val="false"/>
      <w:bidi w:val="0"/>
      <w:spacing w:lineRule="auto" w:line="384"/>
      <w:ind w:left="0" w:right="0" w:hanging="0"/>
      <w:jc w:val="center"/>
      <w:rPr/>
    </w:pPr>
    <w:bookmarkStart w:id="2" w:name="__DdeLink__167_2361185917"/>
    <w:r>
      <mc:AlternateContent>
        <mc:Choice Requires="wps">
          <w:drawing>
            <wp:anchor behindDoc="1" distT="0" distB="0" distL="114300" distR="114300" simplePos="0" locked="0" layoutInCell="1" allowOverlap="1" relativeHeight="5">
              <wp:simplePos x="0" y="0"/>
              <wp:positionH relativeFrom="page">
                <wp:posOffset>6218555</wp:posOffset>
              </wp:positionH>
              <wp:positionV relativeFrom="paragraph">
                <wp:posOffset>-74930</wp:posOffset>
              </wp:positionV>
              <wp:extent cx="284480" cy="213995"/>
              <wp:effectExtent l="0" t="1270" r="0" b="635"/>
              <wp:wrapSquare wrapText="bothSides"/>
              <wp:docPr id="1" name="Cornice3"/>
              <a:graphic xmlns:a="http://schemas.openxmlformats.org/drawingml/2006/main">
                <a:graphicData uri="http://schemas.microsoft.com/office/word/2010/wordprocessingShape">
                  <wps:wsp>
                    <wps:cNvSpPr/>
                    <wps:spPr>
                      <a:xfrm>
                        <a:off x="0" y="0"/>
                        <a:ext cx="283680" cy="213480"/>
                      </a:xfrm>
                      <a:prstGeom prst="rect">
                        <a:avLst/>
                      </a:prstGeom>
                      <a:noFill/>
                      <a:ln>
                        <a:noFill/>
                      </a:ln>
                    </wps:spPr>
                    <wps:style>
                      <a:lnRef idx="0"/>
                      <a:fillRef idx="0"/>
                      <a:effectRef idx="0"/>
                      <a:fontRef idx="minor"/>
                    </wps:style>
                    <wps:bodyPr/>
                  </wps:wsp>
                </a:graphicData>
              </a:graphic>
            </wp:anchor>
          </w:drawing>
        </mc:Choice>
        <mc:Fallback>
          <w:pict>
            <v:rect id="shape_0" ID="Cornice3" stroked="f" style="position:absolute;margin-left:489.65pt;margin-top:-5.9pt;width:22.3pt;height:16.75pt;mso-position-horizontal-relative:page">
              <w10:wrap type="none"/>
              <v:fill o:detectmouseclick="t" on="false"/>
              <v:stroke color="#3465a4" joinstyle="round" endcap="flat"/>
            </v:rect>
          </w:pict>
        </mc:Fallback>
      </mc:AlternateContent>
      <mc:AlternateContent>
        <mc:Choice Requires="wps">
          <w:drawing>
            <wp:anchor behindDoc="1" distT="0" distB="0" distL="0" distR="0" simplePos="0" locked="0" layoutInCell="1" allowOverlap="1" relativeHeight="9">
              <wp:simplePos x="0" y="0"/>
              <wp:positionH relativeFrom="page">
                <wp:posOffset>6218555</wp:posOffset>
              </wp:positionH>
              <wp:positionV relativeFrom="paragraph">
                <wp:posOffset>-74930</wp:posOffset>
              </wp:positionV>
              <wp:extent cx="284480" cy="213995"/>
              <wp:effectExtent l="0" t="0" r="0" b="0"/>
              <wp:wrapNone/>
              <wp:docPr id="2" name="Cornice2"/>
              <a:graphic xmlns:a="http://schemas.openxmlformats.org/drawingml/2006/main">
                <a:graphicData uri="http://schemas.microsoft.com/office/word/2010/wordprocessingShape">
                  <wps:wsp>
                    <wps:cNvSpPr/>
                    <wps:spPr>
                      <a:xfrm>
                        <a:off x="0" y="0"/>
                        <a:ext cx="283680" cy="213480"/>
                      </a:xfrm>
                      <a:prstGeom prst="rect">
                        <a:avLst/>
                      </a:prstGeom>
                      <a:noFill/>
                      <a:ln>
                        <a:noFill/>
                      </a:ln>
                    </wps:spPr>
                    <wps:style>
                      <a:lnRef idx="0"/>
                      <a:fillRef idx="0"/>
                      <a:effectRef idx="0"/>
                      <a:fontRef idx="minor"/>
                    </wps:style>
                    <wps:txbx>
                      <w:txbxContent>
                        <w:p>
                          <w:pPr>
                            <w:pStyle w:val="Pidipagina"/>
                            <w:rPr>
                              <w:color w:val="000000"/>
                            </w:rPr>
                          </w:pPr>
                          <w:r>
                            <w:rPr>
                              <w:color w:val="000000"/>
                            </w:rPr>
                            <w:fldChar w:fldCharType="begin"/>
                          </w:r>
                          <w:r>
                            <w:rPr/>
                            <w:instrText> PAGE </w:instrText>
                          </w:r>
                          <w:r>
                            <w:rPr/>
                            <w:fldChar w:fldCharType="separate"/>
                          </w:r>
                          <w:r>
                            <w:rPr/>
                            <w:t>2</w:t>
                          </w:r>
                          <w:r>
                            <w:rPr/>
                            <w:fldChar w:fldCharType="end"/>
                          </w:r>
                        </w:p>
                      </w:txbxContent>
                    </wps:txbx>
                    <wps:bodyPr>
                      <a:noAutofit/>
                    </wps:bodyPr>
                  </wps:wsp>
                </a:graphicData>
              </a:graphic>
            </wp:anchor>
          </w:drawing>
        </mc:Choice>
        <mc:Fallback>
          <w:pict>
            <v:rect id="shape_0" ID="Cornice2" stroked="f" style="position:absolute;margin-left:489.65pt;margin-top:-5.9pt;width:22.3pt;height:16.75pt;mso-position-horizontal-relative:page">
              <w10:wrap type="square"/>
              <v:fill o:detectmouseclick="t" on="false"/>
              <v:stroke color="#3465a4" joinstyle="round" endcap="flat"/>
              <v:textbox>
                <w:txbxContent>
                  <w:p>
                    <w:pPr>
                      <w:pStyle w:val="Pidipagina"/>
                      <w:rPr>
                        <w:color w:val="000000"/>
                      </w:rPr>
                    </w:pPr>
                    <w:r>
                      <w:rPr>
                        <w:color w:val="000000"/>
                      </w:rPr>
                      <w:fldChar w:fldCharType="begin"/>
                    </w:r>
                    <w:r>
                      <w:rPr/>
                      <w:instrText> PAGE </w:instrText>
                    </w:r>
                    <w:r>
                      <w:rPr/>
                      <w:fldChar w:fldCharType="separate"/>
                    </w:r>
                    <w:r>
                      <w:rPr/>
                      <w:t>2</w:t>
                    </w:r>
                    <w:r>
                      <w:rPr/>
                      <w:fldChar w:fldCharType="end"/>
                    </w:r>
                  </w:p>
                </w:txbxContent>
              </v:textbox>
            </v:rect>
          </w:pict>
        </mc:Fallback>
      </mc:AlternateContent>
    </w:r>
    <w:r>
      <w:rPr>
        <w:rFonts w:ascii="Cambria" w:hAnsi="Cambria"/>
        <w:b w:val="false"/>
        <w:bCs w:val="false"/>
        <w:sz w:val="18"/>
        <w:szCs w:val="18"/>
      </w:rPr>
      <w:t>Modulo domanda partecipazione</w:t>
    </w:r>
    <w:r>
      <w:rPr>
        <w:rFonts w:ascii="Garamond" w:hAnsi="Garamond"/>
        <w:b w:val="false"/>
        <w:bCs w:val="false"/>
        <w:sz w:val="18"/>
        <w:szCs w:val="18"/>
      </w:rPr>
      <w:t xml:space="preserve"> alla selezione </w:t>
    </w:r>
    <w:r>
      <w:rPr>
        <w:rFonts w:eastAsia="Times New Roman" w:cs="Times New Roman" w:ascii="Garamond" w:hAnsi="Garamond"/>
        <w:b w:val="false"/>
        <w:bCs w:val="false"/>
        <w:color w:val="00000A"/>
        <w:kern w:val="0"/>
        <w:sz w:val="18"/>
        <w:szCs w:val="18"/>
        <w:lang w:val="it-IT" w:eastAsia="it-IT" w:bidi="ar-SA"/>
      </w:rPr>
      <w:t xml:space="preserve"> l’assunzione di una unità di personale addetta alla gestione contabile e amministrativa della società, dotata di conoscenze teoriche e pratiche in materia di contabilità</w:t>
    </w:r>
    <w:bookmarkEnd w:id="2"/>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rPr>
        <w:rFonts w:ascii="Garamond" w:hAnsi="Garamond"/>
        <w:sz w:val="16"/>
      </w:rPr>
    </w:pPr>
    <w:r>
      <w:rPr>
        <w:rFonts w:ascii="Garamond" w:hAnsi="Garamond"/>
        <w:sz w:val="16"/>
      </w:rPr>
      <mc:AlternateContent>
        <mc:Choice Requires="wps">
          <w:drawing>
            <wp:anchor behindDoc="1" distT="0" distB="0" distL="114300" distR="114300" simplePos="0" locked="0" layoutInCell="1" allowOverlap="1" relativeHeight="10">
              <wp:simplePos x="0" y="0"/>
              <wp:positionH relativeFrom="page">
                <wp:posOffset>6218555</wp:posOffset>
              </wp:positionH>
              <wp:positionV relativeFrom="paragraph">
                <wp:posOffset>-74930</wp:posOffset>
              </wp:positionV>
              <wp:extent cx="284480" cy="213995"/>
              <wp:effectExtent l="0" t="1270" r="0" b="635"/>
              <wp:wrapSquare wrapText="bothSides"/>
              <wp:docPr id="4" name="Cornice3"/>
              <a:graphic xmlns:a="http://schemas.openxmlformats.org/drawingml/2006/main">
                <a:graphicData uri="http://schemas.microsoft.com/office/word/2010/wordprocessingShape">
                  <wps:wsp>
                    <wps:cNvSpPr/>
                    <wps:spPr>
                      <a:xfrm>
                        <a:off x="0" y="0"/>
                        <a:ext cx="283680" cy="213480"/>
                      </a:xfrm>
                      <a:prstGeom prst="rect">
                        <a:avLst/>
                      </a:prstGeom>
                      <a:noFill/>
                      <a:ln>
                        <a:noFill/>
                      </a:ln>
                    </wps:spPr>
                    <wps:style>
                      <a:lnRef idx="0"/>
                      <a:fillRef idx="0"/>
                      <a:effectRef idx="0"/>
                      <a:fontRef idx="minor"/>
                    </wps:style>
                    <wps:bodyPr/>
                  </wps:wsp>
                </a:graphicData>
              </a:graphic>
            </wp:anchor>
          </w:drawing>
        </mc:Choice>
        <mc:Fallback>
          <w:pict>
            <v:rect id="shape_0" ID="Cornice3" stroked="f" style="position:absolute;margin-left:489.65pt;margin-top:-5.9pt;width:22.3pt;height:16.75pt;mso-position-horizontal-relative:page">
              <w10:wrap type="none"/>
              <v:fill o:detectmouseclick="t" on="false"/>
              <v:stroke color="#3465a4" joinstyle="round" endcap="flat"/>
            </v:rect>
          </w:pict>
        </mc:Fallback>
      </mc:AlternateContent>
      <mc:AlternateContent>
        <mc:Choice Requires="wps">
          <w:drawing>
            <wp:anchor behindDoc="1" distT="0" distB="0" distL="0" distR="0" simplePos="0" locked="0" layoutInCell="1" allowOverlap="1" relativeHeight="11">
              <wp:simplePos x="0" y="0"/>
              <wp:positionH relativeFrom="page">
                <wp:posOffset>6218555</wp:posOffset>
              </wp:positionH>
              <wp:positionV relativeFrom="paragraph">
                <wp:posOffset>-74930</wp:posOffset>
              </wp:positionV>
              <wp:extent cx="284480" cy="213995"/>
              <wp:effectExtent l="0" t="0" r="0" b="0"/>
              <wp:wrapNone/>
              <wp:docPr id="5" name="Cornice3"/>
              <a:graphic xmlns:a="http://schemas.openxmlformats.org/drawingml/2006/main">
                <a:graphicData uri="http://schemas.microsoft.com/office/word/2010/wordprocessingShape">
                  <wps:wsp>
                    <wps:cNvSpPr/>
                    <wps:spPr>
                      <a:xfrm>
                        <a:off x="0" y="0"/>
                        <a:ext cx="283680" cy="213480"/>
                      </a:xfrm>
                      <a:prstGeom prst="rect">
                        <a:avLst/>
                      </a:prstGeom>
                      <a:noFill/>
                      <a:ln>
                        <a:noFill/>
                      </a:ln>
                    </wps:spPr>
                    <wps:style>
                      <a:lnRef idx="0"/>
                      <a:fillRef idx="0"/>
                      <a:effectRef idx="0"/>
                      <a:fontRef idx="minor"/>
                    </wps:style>
                    <wps:txbx>
                      <w:txbxContent>
                        <w:p>
                          <w:pPr>
                            <w:pStyle w:val="Pidipagina"/>
                            <w:rPr>
                              <w:color w:val="000000"/>
                            </w:rPr>
                          </w:pPr>
                          <w:r>
                            <w:rPr>
                              <w:color w:val="000000"/>
                            </w:rPr>
                            <w:fldChar w:fldCharType="begin"/>
                          </w:r>
                          <w:r>
                            <w:rPr/>
                            <w:instrText> PAGE </w:instrText>
                          </w:r>
                          <w:r>
                            <w:rPr/>
                            <w:fldChar w:fldCharType="separate"/>
                          </w:r>
                          <w:r>
                            <w:rPr/>
                            <w:t>1</w:t>
                          </w:r>
                          <w:r>
                            <w:rPr/>
                            <w:fldChar w:fldCharType="end"/>
                          </w:r>
                        </w:p>
                      </w:txbxContent>
                    </wps:txbx>
                    <wps:bodyPr>
                      <a:noAutofit/>
                    </wps:bodyPr>
                  </wps:wsp>
                </a:graphicData>
              </a:graphic>
            </wp:anchor>
          </w:drawing>
        </mc:Choice>
        <mc:Fallback>
          <w:pict>
            <v:rect id="shape_0" ID="Cornice3" stroked="f" style="position:absolute;margin-left:489.65pt;margin-top:-5.9pt;width:22.3pt;height:16.75pt;mso-position-horizontal-relative:page">
              <w10:wrap type="square"/>
              <v:fill o:detectmouseclick="t" on="false"/>
              <v:stroke color="#3465a4" joinstyle="round" endcap="flat"/>
              <v:textbox>
                <w:txbxContent>
                  <w:p>
                    <w:pPr>
                      <w:pStyle w:val="Pidipagina"/>
                      <w:rPr>
                        <w:color w:val="000000"/>
                      </w:rPr>
                    </w:pPr>
                    <w:r>
                      <w:rPr>
                        <w:color w:val="000000"/>
                      </w:rPr>
                      <w:fldChar w:fldCharType="begin"/>
                    </w:r>
                    <w:r>
                      <w:rPr/>
                      <w:instrText> PAGE </w:instrText>
                    </w:r>
                    <w:r>
                      <w:rPr/>
                      <w:fldChar w:fldCharType="separate"/>
                    </w:r>
                    <w:r>
                      <w:rPr/>
                      <w:t>1</w:t>
                    </w:r>
                    <w:r>
                      <w:rPr/>
                      <w:fldChar w:fldCharType="end"/>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p>
    <w:pPr>
      <w:pStyle w:val="Normal"/>
      <w:widowControl w:val="false"/>
      <w:spacing w:lineRule="auto" w:line="384"/>
      <w:jc w:val="center"/>
      <w:rPr>
        <w:rFonts w:ascii="Cambria" w:hAnsi="Cambria"/>
        <w:b/>
        <w:b/>
        <w:sz w:val="24"/>
        <w:szCs w:val="24"/>
      </w:rPr>
    </w:pPr>
    <w:r>
      <w:rPr>
        <w:rFonts w:ascii="Cambria" w:hAnsi="Cambria"/>
        <w:b/>
        <w:sz w:val="24"/>
        <w:szCs w:val="24"/>
      </w:rPr>
    </w:r>
  </w:p>
  <w:p>
    <w:pPr>
      <w:pStyle w:val="Normal"/>
      <w:widowControl w:val="false"/>
      <w:spacing w:lineRule="auto" w:line="384"/>
      <w:jc w:val="left"/>
      <w:rPr>
        <w:rFonts w:ascii="Cambria" w:hAnsi="Cambria"/>
        <w:b/>
        <w:b/>
        <w:sz w:val="24"/>
        <w:szCs w:val="24"/>
      </w:rPr>
    </w:pPr>
    <w:r>
      <w:rPr>
        <w:rFonts w:ascii="Cambria" w:hAnsi="Cambria"/>
        <w:b/>
        <w:sz w:val="24"/>
        <w:szCs w:val="24"/>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p>
    <w:pPr>
      <w:pStyle w:val="Normal"/>
      <w:widowControl w:val="false"/>
      <w:spacing w:lineRule="auto" w:line="384"/>
      <w:jc w:val="center"/>
      <w:rPr>
        <w:rFonts w:ascii="Cambria" w:hAnsi="Cambria"/>
        <w:b/>
        <w:b/>
        <w:sz w:val="24"/>
        <w:szCs w:val="24"/>
      </w:rPr>
    </w:pPr>
    <w:r>
      <w:rPr>
        <w:rFonts w:ascii="Cambria" w:hAnsi="Cambria"/>
        <w:b/>
        <w:sz w:val="24"/>
        <w:szCs w:val="24"/>
      </w:rPr>
    </w:r>
  </w:p>
  <w:p>
    <w:pPr>
      <w:pStyle w:val="Normal"/>
      <w:widowControl w:val="false"/>
      <w:spacing w:lineRule="auto" w:line="384"/>
      <w:jc w:val="left"/>
      <w:rPr/>
    </w:pPr>
    <w:r>
      <w:rPr>
        <w:rFonts w:ascii="Cambria" w:hAnsi="Cambria"/>
        <w:b/>
        <w:sz w:val="24"/>
        <w:szCs w:val="24"/>
      </w:rPr>
      <w:t>Allegato all'Avviso di Selezione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sz w:val="18"/>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rebuchet MS" w:hAnsi="Trebuchet MS" w:eastAsia="SimSun" w:cs="Mangal"/>
        <w:szCs w:val="24"/>
        <w:lang w:val="it-IT"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semiHidden="0" w:unhideWhenUsed="0" w:qFormat="1"/>
  </w:latentStyles>
  <w:style w:type="paragraph" w:styleId="Normal" w:default="1">
    <w:name w:val="Normal"/>
    <w:qFormat/>
    <w:rsid w:val="000f5c6f"/>
    <w:pPr>
      <w:widowControl/>
      <w:suppressAutoHyphens w:val="true"/>
      <w:overflowPunct w:val="false"/>
      <w:bidi w:val="0"/>
      <w:jc w:val="left"/>
    </w:pPr>
    <w:rPr>
      <w:rFonts w:ascii="Times New Roman" w:hAnsi="Times New Roman" w:eastAsia="Times New Roman" w:cs="Times New Roman"/>
      <w:color w:val="00000A"/>
      <w:kern w:val="0"/>
      <w:sz w:val="20"/>
      <w:szCs w:val="20"/>
      <w:lang w:val="it-IT" w:eastAsia="it-IT" w:bidi="ar-SA"/>
    </w:rPr>
  </w:style>
  <w:style w:type="paragraph" w:styleId="Titolo1">
    <w:name w:val="Heading 1"/>
    <w:basedOn w:val="Normal"/>
    <w:link w:val="Titolo1Carattere"/>
    <w:uiPriority w:val="99"/>
    <w:qFormat/>
    <w:locked/>
    <w:rsid w:val="008222b3"/>
    <w:pPr>
      <w:keepNext w:val="true"/>
      <w:keepLines/>
      <w:suppressAutoHyphens w:val="false"/>
      <w:spacing w:before="480" w:after="0"/>
      <w:outlineLvl w:val="0"/>
    </w:pPr>
    <w:rPr>
      <w:rFonts w:ascii="Cambria" w:hAnsi="Cambria"/>
      <w:b/>
      <w:bCs/>
      <w:color w:val="365F91"/>
      <w:sz w:val="28"/>
      <w:szCs w:val="28"/>
    </w:rPr>
  </w:style>
  <w:style w:type="paragraph" w:styleId="Titolo2">
    <w:name w:val="Heading 2"/>
    <w:basedOn w:val="Normal"/>
    <w:link w:val="Titolo2Carattere"/>
    <w:uiPriority w:val="99"/>
    <w:qFormat/>
    <w:rsid w:val="000f5c6f"/>
    <w:pPr>
      <w:keepNext w:val="true"/>
      <w:tabs>
        <w:tab w:val="clear" w:pos="720"/>
        <w:tab w:val="left" w:pos="6237" w:leader="none"/>
      </w:tabs>
      <w:ind w:left="284" w:hanging="0"/>
      <w:outlineLvl w:val="1"/>
    </w:pPr>
    <w:rPr>
      <w:rFonts w:ascii="Arial" w:hAnsi="Arial" w:cs="Arial"/>
      <w:b/>
      <w:sz w:val="48"/>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9"/>
    <w:qFormat/>
    <w:locked/>
    <w:rsid w:val="008222b3"/>
    <w:rPr>
      <w:rFonts w:ascii="Cambria" w:hAnsi="Cambria" w:eastAsia="Times New Roman"/>
      <w:b/>
      <w:color w:val="365F91"/>
      <w:sz w:val="28"/>
      <w:lang w:val="it-IT" w:eastAsia="it-IT"/>
    </w:rPr>
  </w:style>
  <w:style w:type="character" w:styleId="Titolo2Carattere" w:customStyle="1">
    <w:name w:val="Titolo 2 Carattere"/>
    <w:basedOn w:val="DefaultParagraphFont"/>
    <w:link w:val="Titolo2"/>
    <w:uiPriority w:val="99"/>
    <w:qFormat/>
    <w:locked/>
    <w:rsid w:val="000f5c6f"/>
    <w:rPr>
      <w:rFonts w:ascii="Arial" w:hAnsi="Arial"/>
      <w:b/>
      <w:sz w:val="48"/>
    </w:rPr>
  </w:style>
  <w:style w:type="character" w:styleId="Pagenumber">
    <w:name w:val="page number"/>
    <w:basedOn w:val="DefaultParagraphFont"/>
    <w:uiPriority w:val="99"/>
    <w:qFormat/>
    <w:rsid w:val="000f5c6f"/>
    <w:rPr>
      <w:rFonts w:cs="Times New Roman"/>
    </w:rPr>
  </w:style>
  <w:style w:type="character" w:styleId="TestonormaleCarattere" w:customStyle="1">
    <w:name w:val="Testo normale Carattere"/>
    <w:link w:val="Testonormale"/>
    <w:uiPriority w:val="99"/>
    <w:qFormat/>
    <w:locked/>
    <w:rsid w:val="000f5c6f"/>
    <w:rPr>
      <w:rFonts w:ascii="Courier New" w:hAnsi="Courier New"/>
      <w:lang w:val="it-IT" w:eastAsia="it-IT"/>
    </w:rPr>
  </w:style>
  <w:style w:type="character" w:styleId="PlainTextChar1" w:customStyle="1">
    <w:name w:val="Plain Text Char1"/>
    <w:basedOn w:val="DefaultParagraphFont"/>
    <w:uiPriority w:val="99"/>
    <w:semiHidden/>
    <w:qFormat/>
    <w:rsid w:val="00304d72"/>
    <w:rPr>
      <w:rFonts w:ascii="Courier New" w:hAnsi="Courier New" w:cs="Courier New"/>
      <w:color w:val="00000A"/>
      <w:sz w:val="20"/>
      <w:szCs w:val="20"/>
    </w:rPr>
  </w:style>
  <w:style w:type="character" w:styleId="CollegamentoInternet">
    <w:name w:val="Collegamento Internet"/>
    <w:basedOn w:val="DefaultParagraphFont"/>
    <w:uiPriority w:val="99"/>
    <w:rsid w:val="008222b3"/>
    <w:rPr>
      <w:rFonts w:cs="Times New Roman"/>
      <w:color w:val="0000FF"/>
      <w:u w:val="single"/>
    </w:rPr>
  </w:style>
  <w:style w:type="character" w:styleId="CharacterStyle2" w:customStyle="1">
    <w:name w:val="Character Style 2"/>
    <w:uiPriority w:val="99"/>
    <w:qFormat/>
    <w:rsid w:val="000f5c6f"/>
    <w:rPr>
      <w:sz w:val="20"/>
    </w:rPr>
  </w:style>
  <w:style w:type="character" w:styleId="CharacterStyle1" w:customStyle="1">
    <w:name w:val="Character Style 1"/>
    <w:uiPriority w:val="99"/>
    <w:qFormat/>
    <w:rsid w:val="000f5c6f"/>
    <w:rPr>
      <w:rFonts w:ascii="Arial" w:hAnsi="Arial"/>
      <w:b/>
      <w:sz w:val="23"/>
    </w:rPr>
  </w:style>
  <w:style w:type="character" w:styleId="CharacterStyle3" w:customStyle="1">
    <w:name w:val="Character Style 3"/>
    <w:uiPriority w:val="99"/>
    <w:qFormat/>
    <w:rsid w:val="000f5c6f"/>
    <w:rPr>
      <w:sz w:val="20"/>
    </w:rPr>
  </w:style>
  <w:style w:type="character" w:styleId="A0" w:customStyle="1">
    <w:name w:val="A0"/>
    <w:uiPriority w:val="99"/>
    <w:qFormat/>
    <w:rsid w:val="000f5c6f"/>
    <w:rPr>
      <w:i/>
      <w:color w:val="000000"/>
      <w:sz w:val="18"/>
    </w:rPr>
  </w:style>
  <w:style w:type="character" w:styleId="ListLabel1" w:customStyle="1">
    <w:name w:val="ListLabel 1"/>
    <w:uiPriority w:val="99"/>
    <w:qFormat/>
    <w:rsid w:val="000820ed"/>
    <w:rPr>
      <w:rFonts w:eastAsia="Times New Roman"/>
    </w:rPr>
  </w:style>
  <w:style w:type="character" w:styleId="ListLabel2" w:customStyle="1">
    <w:name w:val="ListLabel 2"/>
    <w:uiPriority w:val="99"/>
    <w:qFormat/>
    <w:rsid w:val="000820ed"/>
    <w:rPr/>
  </w:style>
  <w:style w:type="character" w:styleId="ListLabel3" w:customStyle="1">
    <w:name w:val="ListLabel 3"/>
    <w:uiPriority w:val="99"/>
    <w:qFormat/>
    <w:rsid w:val="000820ed"/>
    <w:rPr/>
  </w:style>
  <w:style w:type="character" w:styleId="ListLabel4" w:customStyle="1">
    <w:name w:val="ListLabel 4"/>
    <w:uiPriority w:val="99"/>
    <w:qFormat/>
    <w:rsid w:val="000820ed"/>
    <w:rPr>
      <w:b/>
    </w:rPr>
  </w:style>
  <w:style w:type="character" w:styleId="ListLabel5" w:customStyle="1">
    <w:name w:val="ListLabel 5"/>
    <w:uiPriority w:val="99"/>
    <w:qFormat/>
    <w:rsid w:val="000820ed"/>
    <w:rPr>
      <w:rFonts w:ascii="Garamond" w:hAnsi="Garamond"/>
      <w:sz w:val="24"/>
    </w:rPr>
  </w:style>
  <w:style w:type="character" w:styleId="ListLabel6" w:customStyle="1">
    <w:name w:val="ListLabel 6"/>
    <w:uiPriority w:val="99"/>
    <w:qFormat/>
    <w:rsid w:val="000820ed"/>
    <w:rPr>
      <w:rFonts w:ascii="Garamond" w:hAnsi="Garamond"/>
      <w:sz w:val="24"/>
    </w:rPr>
  </w:style>
  <w:style w:type="character" w:styleId="ListLabel7" w:customStyle="1">
    <w:name w:val="ListLabel 7"/>
    <w:uiPriority w:val="99"/>
    <w:qFormat/>
    <w:rsid w:val="000820ed"/>
    <w:rPr>
      <w:sz w:val="24"/>
    </w:rPr>
  </w:style>
  <w:style w:type="character" w:styleId="ListLabel8" w:customStyle="1">
    <w:name w:val="ListLabel 8"/>
    <w:uiPriority w:val="99"/>
    <w:qFormat/>
    <w:rsid w:val="000820ed"/>
    <w:rPr>
      <w:sz w:val="24"/>
    </w:rPr>
  </w:style>
  <w:style w:type="character" w:styleId="ListLabel9" w:customStyle="1">
    <w:name w:val="ListLabel 9"/>
    <w:uiPriority w:val="99"/>
    <w:qFormat/>
    <w:rsid w:val="000820ed"/>
    <w:rPr>
      <w:color w:val="00000A"/>
      <w:sz w:val="24"/>
    </w:rPr>
  </w:style>
  <w:style w:type="character" w:styleId="ListLabel10" w:customStyle="1">
    <w:name w:val="ListLabel 10"/>
    <w:uiPriority w:val="99"/>
    <w:qFormat/>
    <w:rsid w:val="000820ed"/>
    <w:rPr>
      <w:rFonts w:eastAsia="Times New Roman"/>
    </w:rPr>
  </w:style>
  <w:style w:type="character" w:styleId="ListLabel11" w:customStyle="1">
    <w:name w:val="ListLabel 11"/>
    <w:uiPriority w:val="99"/>
    <w:qFormat/>
    <w:rsid w:val="000820ed"/>
    <w:rPr/>
  </w:style>
  <w:style w:type="character" w:styleId="ListLabel12" w:customStyle="1">
    <w:name w:val="ListLabel 12"/>
    <w:uiPriority w:val="99"/>
    <w:qFormat/>
    <w:rsid w:val="000820ed"/>
    <w:rPr>
      <w:b/>
    </w:rPr>
  </w:style>
  <w:style w:type="character" w:styleId="CollegamentoInternetvisitato" w:customStyle="1">
    <w:name w:val="Collegamento Internet visitato"/>
    <w:uiPriority w:val="99"/>
    <w:rsid w:val="000820ed"/>
    <w:rPr>
      <w:rFonts w:ascii="Times New Roman" w:hAnsi="Times New Roman"/>
      <w:color w:val="800080"/>
      <w:u w:val="single"/>
    </w:rPr>
  </w:style>
  <w:style w:type="character" w:styleId="ListLabel13" w:customStyle="1">
    <w:name w:val="ListLabel 13"/>
    <w:uiPriority w:val="99"/>
    <w:qFormat/>
    <w:rsid w:val="000820ed"/>
    <w:rPr>
      <w:rFonts w:ascii="Garamond" w:hAnsi="Garamond"/>
      <w:sz w:val="24"/>
    </w:rPr>
  </w:style>
  <w:style w:type="character" w:styleId="ListLabel14" w:customStyle="1">
    <w:name w:val="ListLabel 14"/>
    <w:uiPriority w:val="99"/>
    <w:qFormat/>
    <w:rsid w:val="000820ed"/>
    <w:rPr>
      <w:rFonts w:ascii="Garamond" w:hAnsi="Garamond"/>
      <w:sz w:val="24"/>
    </w:rPr>
  </w:style>
  <w:style w:type="character" w:styleId="ListLabel15" w:customStyle="1">
    <w:name w:val="ListLabel 15"/>
    <w:uiPriority w:val="99"/>
    <w:qFormat/>
    <w:rsid w:val="000820ed"/>
    <w:rPr>
      <w:rFonts w:ascii="Garamond" w:hAnsi="Garamond"/>
      <w:sz w:val="24"/>
    </w:rPr>
  </w:style>
  <w:style w:type="character" w:styleId="ListLabel16" w:customStyle="1">
    <w:name w:val="ListLabel 16"/>
    <w:uiPriority w:val="99"/>
    <w:qFormat/>
    <w:rsid w:val="000820ed"/>
    <w:rPr>
      <w:rFonts w:ascii="Garamond" w:hAnsi="Garamond"/>
      <w:sz w:val="24"/>
    </w:rPr>
  </w:style>
  <w:style w:type="character" w:styleId="Caratterepredefinitoparagrafo" w:customStyle="1">
    <w:name w:val="Carattere predefinito paragrafo"/>
    <w:uiPriority w:val="99"/>
    <w:qFormat/>
    <w:rsid w:val="000820ed"/>
    <w:rPr/>
  </w:style>
  <w:style w:type="character" w:styleId="Enfasiforte" w:customStyle="1">
    <w:name w:val="Enfasi forte"/>
    <w:uiPriority w:val="99"/>
    <w:qFormat/>
    <w:rsid w:val="000820ed"/>
    <w:rPr>
      <w:b/>
    </w:rPr>
  </w:style>
  <w:style w:type="character" w:styleId="ListLabel17" w:customStyle="1">
    <w:name w:val="ListLabel 17"/>
    <w:uiPriority w:val="99"/>
    <w:qFormat/>
    <w:rsid w:val="000820ed"/>
    <w:rPr>
      <w:rFonts w:ascii="Garamond" w:hAnsi="Garamond"/>
      <w:sz w:val="24"/>
    </w:rPr>
  </w:style>
  <w:style w:type="character" w:styleId="ListLabel18" w:customStyle="1">
    <w:name w:val="ListLabel 18"/>
    <w:uiPriority w:val="99"/>
    <w:qFormat/>
    <w:rsid w:val="000820ed"/>
    <w:rPr>
      <w:rFonts w:ascii="Garamond" w:hAnsi="Garamond"/>
      <w:sz w:val="24"/>
    </w:rPr>
  </w:style>
  <w:style w:type="character" w:styleId="ListLabel19" w:customStyle="1">
    <w:name w:val="ListLabel 19"/>
    <w:uiPriority w:val="99"/>
    <w:qFormat/>
    <w:rsid w:val="000820ed"/>
    <w:rPr>
      <w:rFonts w:ascii="Garamond" w:hAnsi="Garamond"/>
      <w:sz w:val="24"/>
    </w:rPr>
  </w:style>
  <w:style w:type="character" w:styleId="ListLabel20" w:customStyle="1">
    <w:name w:val="ListLabel 20"/>
    <w:uiPriority w:val="99"/>
    <w:qFormat/>
    <w:rsid w:val="000820ed"/>
    <w:rPr>
      <w:rFonts w:ascii="Garamond" w:hAnsi="Garamond"/>
      <w:sz w:val="24"/>
    </w:rPr>
  </w:style>
  <w:style w:type="character" w:styleId="ListLabel21" w:customStyle="1">
    <w:name w:val="ListLabel 21"/>
    <w:uiPriority w:val="99"/>
    <w:qFormat/>
    <w:rsid w:val="000820ed"/>
    <w:rPr>
      <w:rFonts w:ascii="Garamond" w:hAnsi="Garamond"/>
      <w:sz w:val="24"/>
    </w:rPr>
  </w:style>
  <w:style w:type="character" w:styleId="ListLabel22" w:customStyle="1">
    <w:name w:val="ListLabel 22"/>
    <w:uiPriority w:val="99"/>
    <w:qFormat/>
    <w:rsid w:val="000820ed"/>
    <w:rPr>
      <w:rFonts w:ascii="Garamond" w:hAnsi="Garamond"/>
      <w:sz w:val="24"/>
    </w:rPr>
  </w:style>
  <w:style w:type="character" w:styleId="TitoloCarattere" w:customStyle="1">
    <w:name w:val="Titolo Carattere"/>
    <w:basedOn w:val="DefaultParagraphFont"/>
    <w:link w:val="Titolo"/>
    <w:uiPriority w:val="99"/>
    <w:qFormat/>
    <w:locked/>
    <w:rsid w:val="000f5c6f"/>
    <w:rPr>
      <w:rFonts w:ascii="Cambria" w:hAnsi="Cambria"/>
      <w:b/>
      <w:color w:val="00000A"/>
      <w:sz w:val="32"/>
    </w:rPr>
  </w:style>
  <w:style w:type="character" w:styleId="CorpotestoCarattere" w:customStyle="1">
    <w:name w:val="Corpo testo Carattere"/>
    <w:basedOn w:val="DefaultParagraphFont"/>
    <w:link w:val="Corpotesto"/>
    <w:uiPriority w:val="99"/>
    <w:semiHidden/>
    <w:qFormat/>
    <w:locked/>
    <w:rsid w:val="000f5c6f"/>
    <w:rPr>
      <w:color w:val="00000A"/>
      <w:sz w:val="20"/>
    </w:rPr>
  </w:style>
  <w:style w:type="character" w:styleId="PlainTextChar13" w:customStyle="1">
    <w:name w:val="Plain Text Char13"/>
    <w:uiPriority w:val="99"/>
    <w:semiHidden/>
    <w:qFormat/>
    <w:rsid w:val="00580efc"/>
    <w:rPr>
      <w:rFonts w:ascii="Courier New" w:hAnsi="Courier New"/>
      <w:color w:val="00000A"/>
      <w:sz w:val="20"/>
    </w:rPr>
  </w:style>
  <w:style w:type="character" w:styleId="PlainTextChar12" w:customStyle="1">
    <w:name w:val="Plain Text Char12"/>
    <w:uiPriority w:val="99"/>
    <w:semiHidden/>
    <w:qFormat/>
    <w:rsid w:val="000f5c6f"/>
    <w:rPr>
      <w:rFonts w:ascii="Courier New" w:hAnsi="Courier New"/>
      <w:color w:val="00000A"/>
      <w:sz w:val="20"/>
    </w:rPr>
  </w:style>
  <w:style w:type="character" w:styleId="PlainTextChar11" w:customStyle="1">
    <w:name w:val="Plain Text Char11"/>
    <w:uiPriority w:val="99"/>
    <w:semiHidden/>
    <w:qFormat/>
    <w:rsid w:val="000f5c6f"/>
    <w:rPr>
      <w:rFonts w:ascii="Courier New" w:hAnsi="Courier New"/>
      <w:color w:val="00000A"/>
      <w:sz w:val="20"/>
    </w:rPr>
  </w:style>
  <w:style w:type="character" w:styleId="PidipaginaCarattere" w:customStyle="1">
    <w:name w:val="Piè di pagina Carattere"/>
    <w:basedOn w:val="DefaultParagraphFont"/>
    <w:link w:val="Pidipagina"/>
    <w:uiPriority w:val="99"/>
    <w:semiHidden/>
    <w:qFormat/>
    <w:locked/>
    <w:rsid w:val="000f5c6f"/>
    <w:rPr>
      <w:color w:val="00000A"/>
      <w:sz w:val="20"/>
    </w:rPr>
  </w:style>
  <w:style w:type="character" w:styleId="IntestazioneCarattere" w:customStyle="1">
    <w:name w:val="Intestazione Carattere"/>
    <w:basedOn w:val="DefaultParagraphFont"/>
    <w:link w:val="Intestazione"/>
    <w:uiPriority w:val="99"/>
    <w:semiHidden/>
    <w:qFormat/>
    <w:locked/>
    <w:rsid w:val="000f5c6f"/>
    <w:rPr>
      <w:color w:val="00000A"/>
      <w:sz w:val="20"/>
    </w:rPr>
  </w:style>
  <w:style w:type="character" w:styleId="TestofumettoCarattere" w:customStyle="1">
    <w:name w:val="Testo fumetto Carattere"/>
    <w:basedOn w:val="DefaultParagraphFont"/>
    <w:link w:val="Testofumetto"/>
    <w:uiPriority w:val="99"/>
    <w:semiHidden/>
    <w:qFormat/>
    <w:locked/>
    <w:rsid w:val="000f5c6f"/>
    <w:rPr>
      <w:color w:val="00000A"/>
      <w:sz w:val="2"/>
    </w:rPr>
  </w:style>
  <w:style w:type="character" w:styleId="Rientrocorpodeltesto2Carattere" w:customStyle="1">
    <w:name w:val="Rientro corpo del testo 2 Carattere"/>
    <w:basedOn w:val="DefaultParagraphFont"/>
    <w:link w:val="Rientrocorpodeltesto2"/>
    <w:uiPriority w:val="99"/>
    <w:semiHidden/>
    <w:qFormat/>
    <w:locked/>
    <w:rsid w:val="000f5c6f"/>
    <w:rPr>
      <w:color w:val="00000A"/>
      <w:sz w:val="20"/>
    </w:rPr>
  </w:style>
  <w:style w:type="character" w:styleId="TestonotadichiusuraCarattere" w:customStyle="1">
    <w:name w:val="Testo nota di chiusura Carattere"/>
    <w:basedOn w:val="DefaultParagraphFont"/>
    <w:link w:val="Testonotadichiusura"/>
    <w:uiPriority w:val="99"/>
    <w:qFormat/>
    <w:locked/>
    <w:rsid w:val="008222b3"/>
    <w:rPr>
      <w:rFonts w:eastAsia="Times New Roman"/>
      <w:lang w:val="it-IT" w:eastAsia="it-IT"/>
    </w:rPr>
  </w:style>
  <w:style w:type="character" w:styleId="Appleconvertedspace" w:customStyle="1">
    <w:name w:val="apple-converted-space"/>
    <w:uiPriority w:val="99"/>
    <w:qFormat/>
    <w:rsid w:val="008222b3"/>
    <w:rPr/>
  </w:style>
  <w:style w:type="character" w:styleId="Rientrocorpodeltesto3Carattere" w:customStyle="1">
    <w:name w:val="Rientro corpo del testo 3 Carattere"/>
    <w:basedOn w:val="DefaultParagraphFont"/>
    <w:link w:val="Rientrocorpodeltesto3"/>
    <w:uiPriority w:val="99"/>
    <w:semiHidden/>
    <w:qFormat/>
    <w:locked/>
    <w:rsid w:val="008222b3"/>
    <w:rPr>
      <w:rFonts w:ascii="Calibri" w:hAnsi="Calibri" w:eastAsia="SimSun"/>
      <w:sz w:val="24"/>
      <w:lang w:val="it-IT" w:eastAsia="ar-SA" w:bidi="ar-SA"/>
    </w:rPr>
  </w:style>
  <w:style w:type="character" w:styleId="Corpodeltesto2Carattere" w:customStyle="1">
    <w:name w:val="Corpo del testo 2 Carattere"/>
    <w:basedOn w:val="DefaultParagraphFont"/>
    <w:link w:val="Corpodeltesto2"/>
    <w:uiPriority w:val="99"/>
    <w:semiHidden/>
    <w:qFormat/>
    <w:rsid w:val="00dc4592"/>
    <w:rPr>
      <w:color w:val="00000A"/>
      <w:sz w:val="20"/>
      <w:szCs w:val="20"/>
    </w:rPr>
  </w:style>
  <w:style w:type="character" w:styleId="ListLabel23">
    <w:name w:val="ListLabel 23"/>
    <w:qFormat/>
    <w:rPr>
      <w:rFonts w:eastAsia="Times New Roman"/>
    </w:rPr>
  </w:style>
  <w:style w:type="character" w:styleId="ListLabel24">
    <w:name w:val="ListLabel 24"/>
    <w:qFormat/>
    <w:rPr>
      <w:b/>
    </w:rPr>
  </w:style>
  <w:style w:type="character" w:styleId="ListLabel132">
    <w:name w:val="ListLabel 132"/>
    <w:qFormat/>
    <w:rPr>
      <w:rFonts w:cs="Wingdings"/>
    </w:rPr>
  </w:style>
  <w:style w:type="character" w:styleId="ListLabel131">
    <w:name w:val="ListLabel 131"/>
    <w:qFormat/>
    <w:rPr>
      <w:rFonts w:cs="Courier New"/>
    </w:rPr>
  </w:style>
  <w:style w:type="character" w:styleId="ListLabel130">
    <w:name w:val="ListLabel 130"/>
    <w:qFormat/>
    <w:rPr>
      <w:rFonts w:cs="Symbol"/>
    </w:rPr>
  </w:style>
  <w:style w:type="character" w:styleId="ListLabel129">
    <w:name w:val="ListLabel 129"/>
    <w:qFormat/>
    <w:rPr>
      <w:rFonts w:cs="Wingdings"/>
    </w:rPr>
  </w:style>
  <w:style w:type="character" w:styleId="ListLabel128">
    <w:name w:val="ListLabel 128"/>
    <w:qFormat/>
    <w:rPr>
      <w:rFonts w:cs="Courier New"/>
    </w:rPr>
  </w:style>
  <w:style w:type="character" w:styleId="ListLabel127">
    <w:name w:val="ListLabel 127"/>
    <w:qFormat/>
    <w:rPr>
      <w:rFonts w:cs="Symbol"/>
    </w:rPr>
  </w:style>
  <w:style w:type="character" w:styleId="ListLabel126">
    <w:name w:val="ListLabel 126"/>
    <w:qFormat/>
    <w:rPr>
      <w:rFonts w:cs="Wingdings"/>
    </w:rPr>
  </w:style>
  <w:style w:type="character" w:styleId="ListLabel125">
    <w:name w:val="ListLabel 125"/>
    <w:qFormat/>
    <w:rPr>
      <w:rFonts w:cs="Courier New"/>
    </w:rPr>
  </w:style>
  <w:style w:type="character" w:styleId="ListLabel124">
    <w:name w:val="ListLabel 124"/>
    <w:qFormat/>
    <w:rPr>
      <w:rFonts w:cs="Garamond"/>
      <w:sz w:val="24"/>
    </w:rPr>
  </w:style>
  <w:style w:type="character" w:styleId="ListLabel123">
    <w:name w:val="ListLabel 123"/>
    <w:qFormat/>
    <w:rPr>
      <w:rFonts w:cs="Symbol"/>
    </w:rPr>
  </w:style>
  <w:style w:type="character" w:styleId="ListLabel122">
    <w:name w:val="ListLabel 122"/>
    <w:qFormat/>
    <w:rPr>
      <w:rFonts w:cs="Symbol"/>
    </w:rPr>
  </w:style>
  <w:style w:type="character" w:styleId="ListLabel121">
    <w:name w:val="ListLabel 121"/>
    <w:qFormat/>
    <w:rPr>
      <w:rFonts w:cs="Symbol"/>
    </w:rPr>
  </w:style>
  <w:style w:type="character" w:styleId="ListLabel120">
    <w:name w:val="ListLabel 120"/>
    <w:qFormat/>
    <w:rPr>
      <w:rFonts w:cs="Symbol"/>
    </w:rPr>
  </w:style>
  <w:style w:type="character" w:styleId="ListLabel119">
    <w:name w:val="ListLabel 119"/>
    <w:qFormat/>
    <w:rPr>
      <w:rFonts w:cs="Symbol"/>
    </w:rPr>
  </w:style>
  <w:style w:type="character" w:styleId="ListLabel118">
    <w:name w:val="ListLabel 118"/>
    <w:qFormat/>
    <w:rPr>
      <w:rFonts w:cs="Symbol"/>
    </w:rPr>
  </w:style>
  <w:style w:type="character" w:styleId="ListLabel117">
    <w:name w:val="ListLabel 117"/>
    <w:qFormat/>
    <w:rPr>
      <w:rFonts w:cs="Symbol"/>
    </w:rPr>
  </w:style>
  <w:style w:type="character" w:styleId="ListLabel116">
    <w:name w:val="ListLabel 116"/>
    <w:qFormat/>
    <w:rPr>
      <w:rFonts w:cs="Symbol"/>
    </w:rPr>
  </w:style>
  <w:style w:type="character" w:styleId="ListLabel115">
    <w:name w:val="ListLabel 115"/>
    <w:qFormat/>
    <w:rPr>
      <w:rFonts w:cs="Symbol"/>
      <w:b w:val="false"/>
      <w:sz w:val="24"/>
    </w:rPr>
  </w:style>
  <w:style w:type="character" w:styleId="ListLabel114">
    <w:name w:val="ListLabel 114"/>
    <w:qFormat/>
    <w:rPr>
      <w:rFonts w:cs="Wingdings"/>
    </w:rPr>
  </w:style>
  <w:style w:type="character" w:styleId="ListLabel113">
    <w:name w:val="ListLabel 113"/>
    <w:qFormat/>
    <w:rPr>
      <w:rFonts w:cs="Courier New"/>
    </w:rPr>
  </w:style>
  <w:style w:type="character" w:styleId="ListLabel112">
    <w:name w:val="ListLabel 112"/>
    <w:qFormat/>
    <w:rPr>
      <w:rFonts w:cs="Symbol"/>
    </w:rPr>
  </w:style>
  <w:style w:type="character" w:styleId="ListLabel111">
    <w:name w:val="ListLabel 111"/>
    <w:qFormat/>
    <w:rPr>
      <w:rFonts w:cs="Wingdings"/>
    </w:rPr>
  </w:style>
  <w:style w:type="character" w:styleId="ListLabel110">
    <w:name w:val="ListLabel 110"/>
    <w:qFormat/>
    <w:rPr>
      <w:rFonts w:cs="Courier New"/>
    </w:rPr>
  </w:style>
  <w:style w:type="character" w:styleId="ListLabel109">
    <w:name w:val="ListLabel 109"/>
    <w:qFormat/>
    <w:rPr>
      <w:rFonts w:cs="Symbol"/>
    </w:rPr>
  </w:style>
  <w:style w:type="character" w:styleId="ListLabel108">
    <w:name w:val="ListLabel 108"/>
    <w:qFormat/>
    <w:rPr>
      <w:rFonts w:cs="Wingdings"/>
    </w:rPr>
  </w:style>
  <w:style w:type="character" w:styleId="ListLabel107">
    <w:name w:val="ListLabel 107"/>
    <w:qFormat/>
    <w:rPr>
      <w:rFonts w:cs="Courier New"/>
    </w:rPr>
  </w:style>
  <w:style w:type="character" w:styleId="ListLabel106">
    <w:name w:val="ListLabel 106"/>
    <w:qFormat/>
    <w:rPr>
      <w:rFonts w:cs="Garamond"/>
      <w:sz w:val="24"/>
    </w:rPr>
  </w:style>
  <w:style w:type="character" w:styleId="ListLabel105">
    <w:name w:val="ListLabel 105"/>
    <w:qFormat/>
    <w:rPr>
      <w:rFonts w:cs="Symbol"/>
    </w:rPr>
  </w:style>
  <w:style w:type="character" w:styleId="ListLabel104">
    <w:name w:val="ListLabel 104"/>
    <w:qFormat/>
    <w:rPr>
      <w:rFonts w:cs="Symbol"/>
    </w:rPr>
  </w:style>
  <w:style w:type="character" w:styleId="ListLabel103">
    <w:name w:val="ListLabel 103"/>
    <w:qFormat/>
    <w:rPr>
      <w:rFonts w:cs="Symbol"/>
    </w:rPr>
  </w:style>
  <w:style w:type="character" w:styleId="ListLabel102">
    <w:name w:val="ListLabel 102"/>
    <w:qFormat/>
    <w:rPr>
      <w:rFonts w:cs="Symbol"/>
    </w:rPr>
  </w:style>
  <w:style w:type="character" w:styleId="ListLabel101">
    <w:name w:val="ListLabel 101"/>
    <w:qFormat/>
    <w:rPr>
      <w:rFonts w:cs="Symbol"/>
    </w:rPr>
  </w:style>
  <w:style w:type="character" w:styleId="ListLabel100">
    <w:name w:val="ListLabel 100"/>
    <w:qFormat/>
    <w:rPr>
      <w:rFonts w:cs="Symbol"/>
    </w:rPr>
  </w:style>
  <w:style w:type="character" w:styleId="ListLabel99">
    <w:name w:val="ListLabel 99"/>
    <w:qFormat/>
    <w:rPr>
      <w:rFonts w:cs="Symbol"/>
    </w:rPr>
  </w:style>
  <w:style w:type="character" w:styleId="ListLabel98">
    <w:name w:val="ListLabel 98"/>
    <w:qFormat/>
    <w:rPr>
      <w:rFonts w:cs="Symbol"/>
    </w:rPr>
  </w:style>
  <w:style w:type="character" w:styleId="ListLabel97">
    <w:name w:val="ListLabel 97"/>
    <w:qFormat/>
    <w:rPr>
      <w:rFonts w:cs="Symbol"/>
    </w:rPr>
  </w:style>
  <w:style w:type="character" w:styleId="ListLabel96">
    <w:name w:val="ListLabel 96"/>
    <w:qFormat/>
    <w:rPr>
      <w:rFonts w:cs="Symbol"/>
    </w:rPr>
  </w:style>
  <w:style w:type="character" w:styleId="ListLabel95">
    <w:name w:val="ListLabel 95"/>
    <w:qFormat/>
    <w:rPr>
      <w:rFonts w:cs="Symbol"/>
    </w:rPr>
  </w:style>
  <w:style w:type="character" w:styleId="ListLabel94">
    <w:name w:val="ListLabel 94"/>
    <w:qFormat/>
    <w:rPr>
      <w:rFonts w:cs="Symbol"/>
    </w:rPr>
  </w:style>
  <w:style w:type="character" w:styleId="ListLabel93">
    <w:name w:val="ListLabel 93"/>
    <w:qFormat/>
    <w:rPr>
      <w:rFonts w:cs="Symbol"/>
    </w:rPr>
  </w:style>
  <w:style w:type="character" w:styleId="ListLabel92">
    <w:name w:val="ListLabel 92"/>
    <w:qFormat/>
    <w:rPr>
      <w:rFonts w:cs="Symbol"/>
    </w:rPr>
  </w:style>
  <w:style w:type="character" w:styleId="ListLabel91">
    <w:name w:val="ListLabel 91"/>
    <w:qFormat/>
    <w:rPr>
      <w:rFonts w:cs="Symbol"/>
    </w:rPr>
  </w:style>
  <w:style w:type="character" w:styleId="ListLabel90">
    <w:name w:val="ListLabel 90"/>
    <w:qFormat/>
    <w:rPr>
      <w:rFonts w:cs="Symbol"/>
    </w:rPr>
  </w:style>
  <w:style w:type="character" w:styleId="ListLabel89">
    <w:name w:val="ListLabel 89"/>
    <w:qFormat/>
    <w:rPr>
      <w:rFonts w:cs="Symbol"/>
    </w:rPr>
  </w:style>
  <w:style w:type="character" w:styleId="ListLabel88">
    <w:name w:val="ListLabel 88"/>
    <w:qFormat/>
    <w:rPr>
      <w:rFonts w:cs="Symbol"/>
    </w:rPr>
  </w:style>
  <w:style w:type="character" w:styleId="ListLabel87">
    <w:name w:val="ListLabel 87"/>
    <w:qFormat/>
    <w:rPr>
      <w:rFonts w:cs="Symbol"/>
    </w:rPr>
  </w:style>
  <w:style w:type="character" w:styleId="ListLabel86">
    <w:name w:val="ListLabel 86"/>
    <w:qFormat/>
    <w:rPr>
      <w:rFonts w:cs="Symbol"/>
    </w:rPr>
  </w:style>
  <w:style w:type="character" w:styleId="ListLabel85">
    <w:name w:val="ListLabel 85"/>
    <w:qFormat/>
    <w:rPr>
      <w:rFonts w:cs="Symbol"/>
    </w:rPr>
  </w:style>
  <w:style w:type="character" w:styleId="ListLabel84">
    <w:name w:val="ListLabel 84"/>
    <w:qFormat/>
    <w:rPr>
      <w:rFonts w:cs="Symbol"/>
    </w:rPr>
  </w:style>
  <w:style w:type="character" w:styleId="ListLabel83">
    <w:name w:val="ListLabel 83"/>
    <w:qFormat/>
    <w:rPr>
      <w:rFonts w:cs="Symbol"/>
    </w:rPr>
  </w:style>
  <w:style w:type="character" w:styleId="ListLabel82">
    <w:name w:val="ListLabel 82"/>
    <w:qFormat/>
    <w:rPr>
      <w:rFonts w:cs="Symbol"/>
    </w:rPr>
  </w:style>
  <w:style w:type="character" w:styleId="ListLabel81">
    <w:name w:val="ListLabel 81"/>
    <w:qFormat/>
    <w:rPr>
      <w:rFonts w:cs="Symbol"/>
    </w:rPr>
  </w:style>
  <w:style w:type="character" w:styleId="ListLabel80">
    <w:name w:val="ListLabel 80"/>
    <w:qFormat/>
    <w:rPr>
      <w:rFonts w:cs="Symbol"/>
    </w:rPr>
  </w:style>
  <w:style w:type="character" w:styleId="ListLabel79">
    <w:name w:val="ListLabel 79"/>
    <w:qFormat/>
    <w:rPr>
      <w:rFonts w:ascii="Garamond" w:hAnsi="Garamond" w:cs="Symbol"/>
      <w:b w:val="false"/>
      <w:sz w:val="24"/>
    </w:rPr>
  </w:style>
  <w:style w:type="character" w:styleId="ListLabel78">
    <w:name w:val="ListLabel 78"/>
    <w:qFormat/>
    <w:rPr>
      <w:rFonts w:cs="Wingdings"/>
    </w:rPr>
  </w:style>
  <w:style w:type="character" w:styleId="ListLabel77">
    <w:name w:val="ListLabel 77"/>
    <w:qFormat/>
    <w:rPr>
      <w:rFonts w:cs="Courier New"/>
    </w:rPr>
  </w:style>
  <w:style w:type="character" w:styleId="ListLabel76">
    <w:name w:val="ListLabel 76"/>
    <w:qFormat/>
    <w:rPr>
      <w:rFonts w:cs="Symbol"/>
    </w:rPr>
  </w:style>
  <w:style w:type="character" w:styleId="ListLabel75">
    <w:name w:val="ListLabel 75"/>
    <w:qFormat/>
    <w:rPr>
      <w:rFonts w:cs="Wingdings"/>
    </w:rPr>
  </w:style>
  <w:style w:type="character" w:styleId="ListLabel74">
    <w:name w:val="ListLabel 74"/>
    <w:qFormat/>
    <w:rPr>
      <w:rFonts w:cs="Courier New"/>
    </w:rPr>
  </w:style>
  <w:style w:type="character" w:styleId="ListLabel73">
    <w:name w:val="ListLabel 73"/>
    <w:qFormat/>
    <w:rPr>
      <w:rFonts w:cs="Symbol"/>
    </w:rPr>
  </w:style>
  <w:style w:type="character" w:styleId="ListLabel72">
    <w:name w:val="ListLabel 72"/>
    <w:qFormat/>
    <w:rPr>
      <w:rFonts w:cs="Wingdings"/>
    </w:rPr>
  </w:style>
  <w:style w:type="character" w:styleId="ListLabel71">
    <w:name w:val="ListLabel 71"/>
    <w:qFormat/>
    <w:rPr>
      <w:rFonts w:cs="Courier New"/>
    </w:rPr>
  </w:style>
  <w:style w:type="character" w:styleId="ListLabel70">
    <w:name w:val="ListLabel 70"/>
    <w:qFormat/>
    <w:rPr>
      <w:rFonts w:cs="Garamond"/>
      <w:sz w:val="24"/>
    </w:rPr>
  </w:style>
  <w:style w:type="character" w:styleId="Punti">
    <w:name w:val="Punti"/>
    <w:qFormat/>
    <w:rPr>
      <w:rFonts w:ascii="OpenSymbol" w:hAnsi="OpenSymbol" w:eastAsia="OpenSymbol" w:cs="OpenSymbol"/>
    </w:rPr>
  </w:style>
  <w:style w:type="character" w:styleId="ListLabel69">
    <w:name w:val="ListLabel 69"/>
    <w:qFormat/>
    <w:rPr>
      <w:rFonts w:cs="Wingdings"/>
    </w:rPr>
  </w:style>
  <w:style w:type="character" w:styleId="ListLabel68">
    <w:name w:val="ListLabel 68"/>
    <w:qFormat/>
    <w:rPr>
      <w:rFonts w:cs="Courier New"/>
    </w:rPr>
  </w:style>
  <w:style w:type="character" w:styleId="ListLabel67">
    <w:name w:val="ListLabel 67"/>
    <w:qFormat/>
    <w:rPr>
      <w:rFonts w:cs="Symbol"/>
    </w:rPr>
  </w:style>
  <w:style w:type="character" w:styleId="ListLabel66">
    <w:name w:val="ListLabel 66"/>
    <w:qFormat/>
    <w:rPr>
      <w:rFonts w:cs="Wingdings"/>
    </w:rPr>
  </w:style>
  <w:style w:type="character" w:styleId="ListLabel65">
    <w:name w:val="ListLabel 65"/>
    <w:qFormat/>
    <w:rPr>
      <w:rFonts w:cs="Courier New"/>
    </w:rPr>
  </w:style>
  <w:style w:type="character" w:styleId="ListLabel64">
    <w:name w:val="ListLabel 64"/>
    <w:qFormat/>
    <w:rPr>
      <w:rFonts w:cs="Symbol"/>
    </w:rPr>
  </w:style>
  <w:style w:type="character" w:styleId="ListLabel63">
    <w:name w:val="ListLabel 63"/>
    <w:qFormat/>
    <w:rPr>
      <w:rFonts w:cs="Wingdings"/>
    </w:rPr>
  </w:style>
  <w:style w:type="character" w:styleId="ListLabel62">
    <w:name w:val="ListLabel 62"/>
    <w:qFormat/>
    <w:rPr>
      <w:rFonts w:cs="Courier New"/>
    </w:rPr>
  </w:style>
  <w:style w:type="character" w:styleId="ListLabel61">
    <w:name w:val="ListLabel 61"/>
    <w:qFormat/>
    <w:rPr>
      <w:rFonts w:cs="Garamond"/>
      <w:sz w:val="24"/>
    </w:rPr>
  </w:style>
  <w:style w:type="character" w:styleId="WW8Num14z1">
    <w:name w:val="WW8Num14z1"/>
    <w:qFormat/>
    <w:rPr>
      <w:rFonts w:ascii="OpenSymbol;Arial Unicode MS" w:hAnsi="OpenSymbol;Arial Unicode MS" w:cs="OpenSymbol;Arial Unicode MS"/>
    </w:rPr>
  </w:style>
  <w:style w:type="character" w:styleId="WW8Num14z0">
    <w:name w:val="WW8Num14z0"/>
    <w:qFormat/>
    <w:rPr>
      <w:rFonts w:ascii="Symbol" w:hAnsi="Symbol" w:cs="OpenSymbol;Arial Unicode MS"/>
    </w:rPr>
  </w:style>
  <w:style w:type="character" w:styleId="WW8Num13z1">
    <w:name w:val="WW8Num13z1"/>
    <w:qFormat/>
    <w:rPr>
      <w:rFonts w:ascii="OpenSymbol;Arial Unicode MS" w:hAnsi="OpenSymbol;Arial Unicode MS" w:cs="OpenSymbol;Arial Unicode MS"/>
    </w:rPr>
  </w:style>
  <w:style w:type="character" w:styleId="WW8Num13z0">
    <w:name w:val="WW8Num13z0"/>
    <w:qFormat/>
    <w:rPr>
      <w:rFonts w:ascii="Symbol" w:hAnsi="Symbol" w:cs="OpenSymbol;Arial Unicode MS"/>
    </w:rPr>
  </w:style>
  <w:style w:type="character" w:styleId="WW8Num12z1">
    <w:name w:val="WW8Num12z1"/>
    <w:qFormat/>
    <w:rPr>
      <w:rFonts w:ascii="OpenSymbol;Arial Unicode MS" w:hAnsi="OpenSymbol;Arial Unicode MS" w:cs="OpenSymbol;Arial Unicode MS"/>
    </w:rPr>
  </w:style>
  <w:style w:type="character" w:styleId="WW8Num12z0">
    <w:name w:val="WW8Num12z0"/>
    <w:qFormat/>
    <w:rPr>
      <w:rFonts w:ascii="Symbol" w:hAnsi="Symbol" w:cs="OpenSymbol;Arial Unicode MS"/>
    </w:rPr>
  </w:style>
  <w:style w:type="character" w:styleId="WW8Num11z1">
    <w:name w:val="WW8Num11z1"/>
    <w:qFormat/>
    <w:rPr>
      <w:rFonts w:ascii="OpenSymbol;Arial Unicode MS" w:hAnsi="OpenSymbol;Arial Unicode MS" w:cs="OpenSymbol;Arial Unicode MS"/>
    </w:rPr>
  </w:style>
  <w:style w:type="character" w:styleId="WW8Num11z0">
    <w:name w:val="WW8Num11z0"/>
    <w:qFormat/>
    <w:rPr>
      <w:rFonts w:ascii="Symbol" w:hAnsi="Symbol" w:cs="OpenSymbol;Arial Unicode MS"/>
    </w:rPr>
  </w:style>
  <w:style w:type="character" w:styleId="WW8Num10z1">
    <w:name w:val="WW8Num10z1"/>
    <w:qFormat/>
    <w:rPr>
      <w:rFonts w:ascii="OpenSymbol;Arial Unicode MS" w:hAnsi="OpenSymbol;Arial Unicode MS" w:cs="OpenSymbol;Arial Unicode MS"/>
    </w:rPr>
  </w:style>
  <w:style w:type="character" w:styleId="WW8Num10z0">
    <w:name w:val="WW8Num10z0"/>
    <w:qFormat/>
    <w:rPr>
      <w:rFonts w:ascii="Symbol" w:hAnsi="Symbol" w:cs="OpenSymbol;Arial Unicode MS"/>
    </w:rPr>
  </w:style>
  <w:style w:type="character" w:styleId="ListLabel60">
    <w:name w:val="ListLabel 60"/>
    <w:qFormat/>
    <w:rPr>
      <w:rFonts w:cs="Wingdings"/>
    </w:rPr>
  </w:style>
  <w:style w:type="character" w:styleId="ListLabel59">
    <w:name w:val="ListLabel 59"/>
    <w:qFormat/>
    <w:rPr>
      <w:rFonts w:cs="Courier New"/>
    </w:rPr>
  </w:style>
  <w:style w:type="character" w:styleId="ListLabel58">
    <w:name w:val="ListLabel 58"/>
    <w:qFormat/>
    <w:rPr>
      <w:rFonts w:cs="Symbol"/>
    </w:rPr>
  </w:style>
  <w:style w:type="character" w:styleId="ListLabel57">
    <w:name w:val="ListLabel 57"/>
    <w:qFormat/>
    <w:rPr>
      <w:rFonts w:cs="Wingdings"/>
    </w:rPr>
  </w:style>
  <w:style w:type="character" w:styleId="ListLabel56">
    <w:name w:val="ListLabel 56"/>
    <w:qFormat/>
    <w:rPr>
      <w:rFonts w:cs="Courier New"/>
    </w:rPr>
  </w:style>
  <w:style w:type="character" w:styleId="ListLabel55">
    <w:name w:val="ListLabel 55"/>
    <w:qFormat/>
    <w:rPr>
      <w:rFonts w:cs="Symbol"/>
    </w:rPr>
  </w:style>
  <w:style w:type="character" w:styleId="ListLabel54">
    <w:name w:val="ListLabel 54"/>
    <w:qFormat/>
    <w:rPr>
      <w:rFonts w:cs="Wingdings"/>
    </w:rPr>
  </w:style>
  <w:style w:type="character" w:styleId="ListLabel53">
    <w:name w:val="ListLabel 53"/>
    <w:qFormat/>
    <w:rPr>
      <w:rFonts w:cs="Courier New"/>
    </w:rPr>
  </w:style>
  <w:style w:type="character" w:styleId="ListLabel52">
    <w:name w:val="ListLabel 52"/>
    <w:qFormat/>
    <w:rPr>
      <w:rFonts w:ascii="Garamond" w:hAnsi="Garamond" w:cs="Garamond"/>
      <w:sz w:val="24"/>
    </w:rPr>
  </w:style>
  <w:style w:type="character" w:styleId="ListLabel51">
    <w:name w:val="ListLabel 51"/>
    <w:qFormat/>
    <w:rPr>
      <w:rFonts w:cs="Wingdings"/>
    </w:rPr>
  </w:style>
  <w:style w:type="character" w:styleId="ListLabel50">
    <w:name w:val="ListLabel 50"/>
    <w:qFormat/>
    <w:rPr>
      <w:rFonts w:cs="Courier New"/>
    </w:rPr>
  </w:style>
  <w:style w:type="character" w:styleId="ListLabel49">
    <w:name w:val="ListLabel 49"/>
    <w:qFormat/>
    <w:rPr>
      <w:rFonts w:cs="Symbol"/>
    </w:rPr>
  </w:style>
  <w:style w:type="character" w:styleId="ListLabel48">
    <w:name w:val="ListLabel 48"/>
    <w:qFormat/>
    <w:rPr>
      <w:rFonts w:cs="Wingdings"/>
    </w:rPr>
  </w:style>
  <w:style w:type="character" w:styleId="ListLabel47">
    <w:name w:val="ListLabel 47"/>
    <w:qFormat/>
    <w:rPr>
      <w:rFonts w:cs="Courier New"/>
    </w:rPr>
  </w:style>
  <w:style w:type="character" w:styleId="ListLabel46">
    <w:name w:val="ListLabel 46"/>
    <w:qFormat/>
    <w:rPr>
      <w:rFonts w:cs="Symbol"/>
    </w:rPr>
  </w:style>
  <w:style w:type="character" w:styleId="ListLabel45">
    <w:name w:val="ListLabel 45"/>
    <w:qFormat/>
    <w:rPr>
      <w:rFonts w:cs="Wingdings"/>
    </w:rPr>
  </w:style>
  <w:style w:type="character" w:styleId="ListLabel44">
    <w:name w:val="ListLabel 44"/>
    <w:qFormat/>
    <w:rPr>
      <w:rFonts w:cs="Courier New"/>
    </w:rPr>
  </w:style>
  <w:style w:type="character" w:styleId="ListLabel43">
    <w:name w:val="ListLabel 43"/>
    <w:qFormat/>
    <w:rPr>
      <w:rFonts w:ascii="Garamond" w:hAnsi="Garamond" w:cs="Garamond"/>
      <w:sz w:val="24"/>
    </w:rPr>
  </w:style>
  <w:style w:type="character" w:styleId="ListLabel42">
    <w:name w:val="ListLabel 42"/>
    <w:qFormat/>
    <w:rPr>
      <w:rFonts w:cs="Wingdings"/>
    </w:rPr>
  </w:style>
  <w:style w:type="character" w:styleId="ListLabel41">
    <w:name w:val="ListLabel 41"/>
    <w:qFormat/>
    <w:rPr>
      <w:rFonts w:cs="Courier New"/>
    </w:rPr>
  </w:style>
  <w:style w:type="character" w:styleId="ListLabel40">
    <w:name w:val="ListLabel 40"/>
    <w:qFormat/>
    <w:rPr>
      <w:rFonts w:cs="Symbol"/>
    </w:rPr>
  </w:style>
  <w:style w:type="character" w:styleId="ListLabel39">
    <w:name w:val="ListLabel 39"/>
    <w:qFormat/>
    <w:rPr>
      <w:rFonts w:cs="Wingdings"/>
    </w:rPr>
  </w:style>
  <w:style w:type="character" w:styleId="ListLabel38">
    <w:name w:val="ListLabel 38"/>
    <w:qFormat/>
    <w:rPr>
      <w:rFonts w:cs="Courier New"/>
    </w:rPr>
  </w:style>
  <w:style w:type="character" w:styleId="ListLabel37">
    <w:name w:val="ListLabel 37"/>
    <w:qFormat/>
    <w:rPr>
      <w:rFonts w:cs="Symbol"/>
    </w:rPr>
  </w:style>
  <w:style w:type="character" w:styleId="ListLabel36">
    <w:name w:val="ListLabel 36"/>
    <w:qFormat/>
    <w:rPr>
      <w:rFonts w:cs="Wingdings"/>
    </w:rPr>
  </w:style>
  <w:style w:type="character" w:styleId="ListLabel35">
    <w:name w:val="ListLabel 35"/>
    <w:qFormat/>
    <w:rPr>
      <w:rFonts w:cs="Courier New"/>
    </w:rPr>
  </w:style>
  <w:style w:type="character" w:styleId="ListLabel34">
    <w:name w:val="ListLabel 34"/>
    <w:qFormat/>
    <w:rPr>
      <w:rFonts w:ascii="Garamond" w:hAnsi="Garamond" w:cs="Garamond"/>
      <w:sz w:val="24"/>
    </w:rPr>
  </w:style>
  <w:style w:type="character" w:styleId="ListLabel33">
    <w:name w:val="ListLabel 33"/>
    <w:qFormat/>
    <w:rPr>
      <w:rFonts w:cs="Symbol"/>
    </w:rPr>
  </w:style>
  <w:style w:type="character" w:styleId="ListLabel32">
    <w:name w:val="ListLabel 32"/>
    <w:qFormat/>
    <w:rPr>
      <w:rFonts w:cs="Wingdings"/>
    </w:rPr>
  </w:style>
  <w:style w:type="character" w:styleId="ListLabel31">
    <w:name w:val="ListLabel 31"/>
    <w:qFormat/>
    <w:rPr>
      <w:rFonts w:cs="Courier New"/>
    </w:rPr>
  </w:style>
  <w:style w:type="character" w:styleId="ListLabel30">
    <w:name w:val="ListLabel 30"/>
    <w:qFormat/>
    <w:rPr>
      <w:rFonts w:ascii="Garamond" w:hAnsi="Garamond" w:cs="Garamond"/>
      <w:sz w:val="24"/>
    </w:rPr>
  </w:style>
  <w:style w:type="character" w:styleId="ListLabel29">
    <w:name w:val="ListLabel 29"/>
    <w:qFormat/>
    <w:rPr>
      <w:rFonts w:cs="Symbol"/>
    </w:rPr>
  </w:style>
  <w:style w:type="character" w:styleId="ListLabel28">
    <w:name w:val="ListLabel 28"/>
    <w:qFormat/>
    <w:rPr>
      <w:rFonts w:cs="Wingdings"/>
    </w:rPr>
  </w:style>
  <w:style w:type="character" w:styleId="ListLabel27">
    <w:name w:val="ListLabel 27"/>
    <w:qFormat/>
    <w:rPr>
      <w:rFonts w:cs="Courier New"/>
    </w:rPr>
  </w:style>
  <w:style w:type="character" w:styleId="ListLabel26">
    <w:name w:val="ListLabel 26"/>
    <w:qFormat/>
    <w:rPr>
      <w:rFonts w:ascii="Garamond" w:hAnsi="Garamond" w:cs="Garamond"/>
      <w:sz w:val="24"/>
    </w:rPr>
  </w:style>
  <w:style w:type="character" w:styleId="ListLabel25">
    <w:name w:val="ListLabel 25"/>
    <w:qFormat/>
    <w:rPr>
      <w:rFonts w:ascii="Garamond" w:hAnsi="Garamond" w:eastAsia="Times New Roman" w:cs="Times New Roman"/>
      <w:sz w:val="24"/>
    </w:rPr>
  </w:style>
  <w:style w:type="character" w:styleId="CorpodeltestoCarattere">
    <w:name w:val="Corpo del testo Carattere"/>
    <w:basedOn w:val="DefaultParagraphFont"/>
    <w:qFormat/>
    <w:rPr>
      <w:color w:val="00000A"/>
      <w:sz w:val="20"/>
    </w:rPr>
  </w:style>
  <w:style w:type="character" w:styleId="Caratterepredefinitoparagrafo1">
    <w:name w:val="Carattere predefinito paragrafo1"/>
    <w:qFormat/>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sz w:val="18"/>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paragraph" w:styleId="Titolo">
    <w:name w:val="Titolo"/>
    <w:basedOn w:val="Normal"/>
    <w:next w:val="Corpodeltesto"/>
    <w:qFormat/>
    <w:pPr>
      <w:keepNext w:val="true"/>
      <w:spacing w:before="240" w:after="120"/>
    </w:pPr>
    <w:rPr>
      <w:rFonts w:ascii="Trebuchet MS" w:hAnsi="Trebuchet MS" w:eastAsia="Microsoft YaHei" w:cs="Mangal"/>
      <w:sz w:val="20"/>
      <w:szCs w:val="28"/>
    </w:rPr>
  </w:style>
  <w:style w:type="paragraph" w:styleId="Corpodeltesto">
    <w:name w:val="Body Text"/>
    <w:basedOn w:val="Normal"/>
    <w:link w:val="CorpotestoCarattere"/>
    <w:uiPriority w:val="99"/>
    <w:rsid w:val="000f5c6f"/>
    <w:pPr>
      <w:spacing w:before="0" w:after="120"/>
    </w:pPr>
    <w:rPr>
      <w:rFonts w:ascii="Arial" w:hAnsi="Arial"/>
      <w:sz w:val="24"/>
    </w:rPr>
  </w:style>
  <w:style w:type="paragraph" w:styleId="Elenco">
    <w:name w:val="List"/>
    <w:basedOn w:val="Corpodeltesto"/>
    <w:uiPriority w:val="99"/>
    <w:rsid w:val="000820ed"/>
    <w:pPr/>
    <w:rPr>
      <w:rFonts w:ascii="Trebuchet MS" w:hAnsi="Trebuchet MS" w:cs="Mangal"/>
    </w:rPr>
  </w:style>
  <w:style w:type="paragraph" w:styleId="Didascalia">
    <w:name w:val="Caption"/>
    <w:basedOn w:val="Normal"/>
    <w:qFormat/>
    <w:pPr>
      <w:suppressLineNumbers/>
      <w:spacing w:before="120" w:after="120"/>
    </w:pPr>
    <w:rPr>
      <w:rFonts w:ascii="Trebuchet MS" w:hAnsi="Trebuchet MS" w:cs="Mangal"/>
      <w:i/>
      <w:iCs/>
      <w:sz w:val="24"/>
      <w:szCs w:val="24"/>
    </w:rPr>
  </w:style>
  <w:style w:type="paragraph" w:styleId="Indice" w:customStyle="1">
    <w:name w:val="Indice"/>
    <w:basedOn w:val="Normal"/>
    <w:uiPriority w:val="99"/>
    <w:qFormat/>
    <w:rsid w:val="000820ed"/>
    <w:pPr>
      <w:suppressLineNumbers/>
    </w:pPr>
    <w:rPr>
      <w:rFonts w:ascii="Trebuchet MS" w:hAnsi="Trebuchet MS" w:cs="Mangal"/>
    </w:rPr>
  </w:style>
  <w:style w:type="paragraph" w:styleId="PlainText">
    <w:name w:val="Plain Text"/>
    <w:basedOn w:val="Normal"/>
    <w:link w:val="TestonormaleCarattere"/>
    <w:uiPriority w:val="99"/>
    <w:qFormat/>
    <w:rsid w:val="000f5c6f"/>
    <w:pPr/>
    <w:rPr>
      <w:rFonts w:ascii="Courier New" w:hAnsi="Courier New"/>
    </w:rPr>
  </w:style>
  <w:style w:type="paragraph" w:styleId="Titoloprincipale">
    <w:name w:val="Title"/>
    <w:basedOn w:val="Normal"/>
    <w:link w:val="TitoloCarattere"/>
    <w:uiPriority w:val="99"/>
    <w:qFormat/>
    <w:rsid w:val="000820ed"/>
    <w:pPr>
      <w:keepNext w:val="true"/>
      <w:spacing w:before="240" w:after="120"/>
    </w:pPr>
    <w:rPr>
      <w:rFonts w:ascii="Trebuchet MS" w:hAnsi="Trebuchet MS" w:eastAsia="Microsoft YaHei" w:cs="Mangal"/>
      <w:szCs w:val="28"/>
    </w:rPr>
  </w:style>
  <w:style w:type="paragraph" w:styleId="Caption">
    <w:name w:val="caption"/>
    <w:basedOn w:val="Normal"/>
    <w:uiPriority w:val="99"/>
    <w:qFormat/>
    <w:rsid w:val="000820ed"/>
    <w:pPr>
      <w:suppressLineNumbers/>
      <w:spacing w:before="120" w:after="120"/>
    </w:pPr>
    <w:rPr>
      <w:rFonts w:ascii="Trebuchet MS" w:hAnsi="Trebuchet MS" w:cs="Mangal"/>
      <w:i/>
      <w:iCs/>
      <w:sz w:val="24"/>
      <w:szCs w:val="24"/>
    </w:rPr>
  </w:style>
  <w:style w:type="paragraph" w:styleId="Pidipagina">
    <w:name w:val="Footer"/>
    <w:basedOn w:val="Normal"/>
    <w:link w:val="PidipaginaCarattere"/>
    <w:rsid w:val="000f5c6f"/>
    <w:pPr>
      <w:tabs>
        <w:tab w:val="clear" w:pos="720"/>
        <w:tab w:val="center" w:pos="4819" w:leader="none"/>
        <w:tab w:val="right" w:pos="9638" w:leader="none"/>
      </w:tabs>
    </w:pPr>
    <w:rPr/>
  </w:style>
  <w:style w:type="paragraph" w:styleId="Intestazione">
    <w:name w:val="Header"/>
    <w:basedOn w:val="Normal"/>
    <w:link w:val="IntestazioneCarattere"/>
    <w:uiPriority w:val="99"/>
    <w:rsid w:val="000f5c6f"/>
    <w:pPr>
      <w:tabs>
        <w:tab w:val="clear" w:pos="720"/>
        <w:tab w:val="center" w:pos="4819" w:leader="none"/>
        <w:tab w:val="right" w:pos="9638" w:leader="none"/>
      </w:tabs>
    </w:pPr>
    <w:rPr/>
  </w:style>
  <w:style w:type="paragraph" w:styleId="BalloonText">
    <w:name w:val="Balloon Text"/>
    <w:basedOn w:val="Normal"/>
    <w:link w:val="TestofumettoCarattere"/>
    <w:uiPriority w:val="99"/>
    <w:semiHidden/>
    <w:qFormat/>
    <w:rsid w:val="000f5c6f"/>
    <w:pPr/>
    <w:rPr>
      <w:rFonts w:ascii="Tahoma" w:hAnsi="Tahoma" w:cs="Tahoma"/>
      <w:sz w:val="16"/>
      <w:szCs w:val="16"/>
    </w:rPr>
  </w:style>
  <w:style w:type="paragraph" w:styleId="BodyTextIndent2">
    <w:name w:val="Body Text Indent 2"/>
    <w:basedOn w:val="Normal"/>
    <w:link w:val="Rientrocorpodeltesto2Carattere"/>
    <w:uiPriority w:val="99"/>
    <w:qFormat/>
    <w:rsid w:val="000f5c6f"/>
    <w:pPr>
      <w:spacing w:lineRule="auto" w:line="480" w:before="0" w:after="120"/>
      <w:ind w:left="283" w:hanging="0"/>
    </w:pPr>
    <w:rPr/>
  </w:style>
  <w:style w:type="paragraph" w:styleId="Sentnormal" w:customStyle="1">
    <w:name w:val="sent_normal"/>
    <w:basedOn w:val="Normal"/>
    <w:uiPriority w:val="99"/>
    <w:qFormat/>
    <w:rsid w:val="000f5c6f"/>
    <w:pPr>
      <w:spacing w:beforeAutospacing="1" w:afterAutospacing="1"/>
      <w:jc w:val="both"/>
    </w:pPr>
    <w:rPr>
      <w:sz w:val="24"/>
      <w:szCs w:val="24"/>
    </w:rPr>
  </w:style>
  <w:style w:type="paragraph" w:styleId="Style31" w:customStyle="1">
    <w:name w:val="Style 3"/>
    <w:basedOn w:val="Normal"/>
    <w:uiPriority w:val="99"/>
    <w:qFormat/>
    <w:rsid w:val="000f5c6f"/>
    <w:pPr>
      <w:widowControl w:val="false"/>
    </w:pPr>
    <w:rPr>
      <w:rFonts w:ascii="Arial" w:hAnsi="Arial" w:cs="Arial"/>
      <w:sz w:val="23"/>
      <w:szCs w:val="23"/>
    </w:rPr>
  </w:style>
  <w:style w:type="paragraph" w:styleId="Style12" w:customStyle="1">
    <w:name w:val="Style 1"/>
    <w:basedOn w:val="Normal"/>
    <w:uiPriority w:val="99"/>
    <w:qFormat/>
    <w:rsid w:val="000f5c6f"/>
    <w:pPr>
      <w:widowControl w:val="false"/>
    </w:pPr>
    <w:rPr/>
  </w:style>
  <w:style w:type="paragraph" w:styleId="Style21" w:customStyle="1">
    <w:name w:val="Style 2"/>
    <w:basedOn w:val="Normal"/>
    <w:uiPriority w:val="99"/>
    <w:qFormat/>
    <w:rsid w:val="000f5c6f"/>
    <w:pPr>
      <w:widowControl w:val="false"/>
      <w:ind w:left="1728" w:hanging="0"/>
    </w:pPr>
    <w:rPr>
      <w:sz w:val="23"/>
      <w:szCs w:val="23"/>
    </w:rPr>
  </w:style>
  <w:style w:type="paragraph" w:styleId="Style41" w:customStyle="1">
    <w:name w:val="Style 4"/>
    <w:basedOn w:val="Normal"/>
    <w:uiPriority w:val="99"/>
    <w:qFormat/>
    <w:rsid w:val="000f5c6f"/>
    <w:pPr>
      <w:widowControl w:val="false"/>
    </w:pPr>
    <w:rPr>
      <w:sz w:val="23"/>
      <w:szCs w:val="23"/>
    </w:rPr>
  </w:style>
  <w:style w:type="paragraph" w:styleId="Style51" w:customStyle="1">
    <w:name w:val="Style 5"/>
    <w:basedOn w:val="Normal"/>
    <w:uiPriority w:val="99"/>
    <w:qFormat/>
    <w:rsid w:val="000f5c6f"/>
    <w:pPr>
      <w:widowControl w:val="false"/>
      <w:spacing w:lineRule="auto" w:line="276"/>
      <w:ind w:left="360" w:right="72" w:hanging="360"/>
      <w:jc w:val="both"/>
    </w:pPr>
    <w:rPr>
      <w:rFonts w:ascii="Tahoma" w:hAnsi="Tahoma" w:cs="Tahoma"/>
      <w:sz w:val="18"/>
      <w:szCs w:val="18"/>
    </w:rPr>
  </w:style>
  <w:style w:type="paragraph" w:styleId="Style61" w:customStyle="1">
    <w:name w:val="Style 6"/>
    <w:basedOn w:val="Normal"/>
    <w:uiPriority w:val="99"/>
    <w:qFormat/>
    <w:rsid w:val="000f5c6f"/>
    <w:pPr>
      <w:widowControl w:val="false"/>
      <w:spacing w:lineRule="auto" w:line="264"/>
      <w:ind w:left="432" w:right="144" w:hanging="0"/>
      <w:jc w:val="both"/>
    </w:pPr>
    <w:rPr>
      <w:sz w:val="23"/>
      <w:szCs w:val="23"/>
    </w:rPr>
  </w:style>
  <w:style w:type="paragraph" w:styleId="ListParagraph">
    <w:name w:val="List Paragraph"/>
    <w:basedOn w:val="Normal"/>
    <w:uiPriority w:val="99"/>
    <w:qFormat/>
    <w:rsid w:val="000f5c6f"/>
    <w:pPr>
      <w:spacing w:before="0" w:after="0"/>
      <w:ind w:left="720" w:hanging="0"/>
      <w:contextualSpacing/>
    </w:pPr>
    <w:rPr/>
  </w:style>
  <w:style w:type="paragraph" w:styleId="Contenutocornice" w:customStyle="1">
    <w:name w:val="Contenuto cornice"/>
    <w:basedOn w:val="Normal"/>
    <w:uiPriority w:val="99"/>
    <w:qFormat/>
    <w:rsid w:val="000820ed"/>
    <w:pPr/>
    <w:rPr/>
  </w:style>
  <w:style w:type="paragraph" w:styleId="Contenutotabella" w:customStyle="1">
    <w:name w:val="Contenuto tabella"/>
    <w:basedOn w:val="Normal"/>
    <w:qFormat/>
    <w:rsid w:val="000820ed"/>
    <w:pPr/>
    <w:rPr/>
  </w:style>
  <w:style w:type="paragraph" w:styleId="Titolotabella" w:customStyle="1">
    <w:name w:val="Titolo tabella"/>
    <w:basedOn w:val="Contenutotabella"/>
    <w:uiPriority w:val="99"/>
    <w:qFormat/>
    <w:rsid w:val="000820ed"/>
    <w:pPr/>
    <w:rPr/>
  </w:style>
  <w:style w:type="paragraph" w:styleId="Paragrafoelenco1" w:customStyle="1">
    <w:name w:val="Paragrafo elenco1"/>
    <w:basedOn w:val="Normal"/>
    <w:uiPriority w:val="99"/>
    <w:qFormat/>
    <w:rsid w:val="008222b3"/>
    <w:pPr>
      <w:suppressAutoHyphens w:val="false"/>
      <w:spacing w:lineRule="auto" w:line="276" w:before="0" w:after="200"/>
      <w:ind w:left="720" w:hanging="0"/>
      <w:contextualSpacing/>
    </w:pPr>
    <w:rPr>
      <w:rFonts w:ascii="Calibri" w:hAnsi="Calibri"/>
      <w:color w:val="00000A"/>
      <w:sz w:val="22"/>
      <w:szCs w:val="22"/>
      <w:lang w:eastAsia="en-US"/>
    </w:rPr>
  </w:style>
  <w:style w:type="paragraph" w:styleId="ListBullet">
    <w:name w:val="List Bullet"/>
    <w:basedOn w:val="Normal"/>
    <w:autoRedefine/>
    <w:uiPriority w:val="99"/>
    <w:qFormat/>
    <w:rsid w:val="008222b3"/>
    <w:pPr>
      <w:suppressAutoHyphens w:val="false"/>
      <w:spacing w:before="0" w:after="240"/>
      <w:jc w:val="both"/>
    </w:pPr>
    <w:rPr>
      <w:color w:val="00000A"/>
      <w:sz w:val="24"/>
      <w:szCs w:val="24"/>
    </w:rPr>
  </w:style>
  <w:style w:type="paragraph" w:styleId="Default" w:customStyle="1">
    <w:name w:val="Default"/>
    <w:uiPriority w:val="99"/>
    <w:qFormat/>
    <w:rsid w:val="008222b3"/>
    <w:pPr>
      <w:widowControl/>
      <w:suppressAutoHyphens w:val="true"/>
      <w:overflowPunct w:val="false"/>
      <w:bidi w:val="0"/>
      <w:jc w:val="left"/>
    </w:pPr>
    <w:rPr>
      <w:rFonts w:ascii="Times New Roman" w:hAnsi="Times New Roman" w:eastAsia="Times New Roman" w:cs="Times New Roman"/>
      <w:color w:val="000000"/>
      <w:kern w:val="0"/>
      <w:sz w:val="24"/>
      <w:szCs w:val="24"/>
      <w:lang w:val="it-IT" w:eastAsia="it-IT" w:bidi="ar-SA"/>
    </w:rPr>
  </w:style>
  <w:style w:type="paragraph" w:styleId="Notadichiusura">
    <w:name w:val="Endnote Text"/>
    <w:basedOn w:val="Normal"/>
    <w:link w:val="TestonotadichiusuraCarattere"/>
    <w:uiPriority w:val="99"/>
    <w:qFormat/>
    <w:rsid w:val="008222b3"/>
    <w:pPr>
      <w:suppressAutoHyphens w:val="false"/>
      <w:spacing w:before="0" w:after="240"/>
      <w:jc w:val="both"/>
    </w:pPr>
    <w:rPr>
      <w:color w:val="00000A"/>
    </w:rPr>
  </w:style>
  <w:style w:type="paragraph" w:styleId="Indice2">
    <w:name w:val="TOC 2"/>
    <w:basedOn w:val="Normal"/>
    <w:autoRedefine/>
    <w:uiPriority w:val="99"/>
    <w:locked/>
    <w:rsid w:val="008222b3"/>
    <w:pPr>
      <w:suppressAutoHyphens w:val="false"/>
      <w:spacing w:before="0" w:after="100"/>
      <w:ind w:left="200" w:hanging="0"/>
    </w:pPr>
    <w:rPr>
      <w:color w:val="00000A"/>
    </w:rPr>
  </w:style>
  <w:style w:type="paragraph" w:styleId="TOAHeading">
    <w:name w:val="TOA Heading"/>
    <w:basedOn w:val="Titolo1"/>
    <w:uiPriority w:val="99"/>
    <w:qFormat/>
    <w:rsid w:val="008222b3"/>
    <w:pPr>
      <w:spacing w:lineRule="auto" w:line="276"/>
    </w:pPr>
    <w:rPr/>
  </w:style>
  <w:style w:type="paragraph" w:styleId="Rub1" w:customStyle="1">
    <w:name w:val="Rub1"/>
    <w:basedOn w:val="Normal"/>
    <w:uiPriority w:val="99"/>
    <w:qFormat/>
    <w:rsid w:val="008222b3"/>
    <w:pPr>
      <w:tabs>
        <w:tab w:val="clear" w:pos="720"/>
        <w:tab w:val="left" w:pos="1276" w:leader="none"/>
      </w:tabs>
      <w:suppressAutoHyphens w:val="false"/>
      <w:jc w:val="both"/>
    </w:pPr>
    <w:rPr>
      <w:b/>
      <w:bCs/>
      <w:smallCaps/>
      <w:color w:val="00000A"/>
    </w:rPr>
  </w:style>
  <w:style w:type="paragraph" w:styleId="Rub2" w:customStyle="1">
    <w:name w:val="Rub2"/>
    <w:basedOn w:val="Normal"/>
    <w:uiPriority w:val="99"/>
    <w:qFormat/>
    <w:rsid w:val="008222b3"/>
    <w:pPr>
      <w:tabs>
        <w:tab w:val="clear" w:pos="720"/>
        <w:tab w:val="left" w:pos="709" w:leader="none"/>
        <w:tab w:val="left" w:pos="5670" w:leader="none"/>
        <w:tab w:val="left" w:pos="6663" w:leader="none"/>
        <w:tab w:val="left" w:pos="7088" w:leader="none"/>
      </w:tabs>
      <w:suppressAutoHyphens w:val="false"/>
      <w:ind w:right="0" w:hanging="0"/>
    </w:pPr>
    <w:rPr>
      <w:smallCaps/>
      <w:color w:val="00000A"/>
    </w:rPr>
  </w:style>
  <w:style w:type="paragraph" w:styleId="Rub3" w:customStyle="1">
    <w:name w:val="Rub3"/>
    <w:basedOn w:val="Normal"/>
    <w:uiPriority w:val="99"/>
    <w:qFormat/>
    <w:rsid w:val="008222b3"/>
    <w:pPr>
      <w:tabs>
        <w:tab w:val="clear" w:pos="720"/>
        <w:tab w:val="left" w:pos="709" w:leader="none"/>
      </w:tabs>
      <w:suppressAutoHyphens w:val="false"/>
      <w:jc w:val="both"/>
    </w:pPr>
    <w:rPr>
      <w:b/>
      <w:bCs/>
      <w:i/>
      <w:iCs/>
      <w:color w:val="00000A"/>
    </w:rPr>
  </w:style>
  <w:style w:type="paragraph" w:styleId="BodyTextIndent3">
    <w:name w:val="Body Text Indent 3"/>
    <w:basedOn w:val="Normal"/>
    <w:link w:val="Rientrocorpodeltesto3Carattere"/>
    <w:uiPriority w:val="99"/>
    <w:semiHidden/>
    <w:qFormat/>
    <w:rsid w:val="008222b3"/>
    <w:pPr>
      <w:spacing w:lineRule="atLeast" w:line="100"/>
      <w:ind w:left="714" w:hanging="0"/>
      <w:jc w:val="both"/>
    </w:pPr>
    <w:rPr>
      <w:rFonts w:ascii="Calibri" w:hAnsi="Calibri" w:eastAsia="SimSun" w:cs="font316"/>
      <w:color w:val="00000A"/>
      <w:sz w:val="24"/>
      <w:szCs w:val="24"/>
      <w:lang w:eastAsia="ar-SA"/>
    </w:rPr>
  </w:style>
  <w:style w:type="paragraph" w:styleId="Testocitato" w:customStyle="1">
    <w:name w:val="Testo citato"/>
    <w:basedOn w:val="Normal"/>
    <w:qFormat/>
    <w:rsid w:val="002c5b23"/>
    <w:pPr>
      <w:widowControl w:val="false"/>
      <w:spacing w:before="0" w:after="283"/>
      <w:ind w:left="567" w:right="567" w:hanging="0"/>
    </w:pPr>
    <w:rPr>
      <w:rFonts w:eastAsia="Lucida Sans Unicode" w:cs="Mangal"/>
      <w:color w:val="00000A"/>
      <w:sz w:val="24"/>
      <w:szCs w:val="24"/>
      <w:lang w:eastAsia="zh-CN" w:bidi="hi-IN"/>
    </w:rPr>
  </w:style>
  <w:style w:type="paragraph" w:styleId="Alpha3" w:customStyle="1">
    <w:name w:val="Alpha 3"/>
    <w:basedOn w:val="Normal"/>
    <w:uiPriority w:val="99"/>
    <w:qFormat/>
    <w:rsid w:val="0035603a"/>
    <w:pPr>
      <w:suppressAutoHyphens w:val="false"/>
      <w:spacing w:before="0" w:after="240"/>
      <w:ind w:left="2279" w:hanging="357"/>
      <w:jc w:val="both"/>
    </w:pPr>
    <w:rPr>
      <w:color w:val="00000A"/>
      <w:sz w:val="24"/>
      <w:szCs w:val="24"/>
    </w:rPr>
  </w:style>
  <w:style w:type="paragraph" w:styleId="BodyText2">
    <w:name w:val="Body Text 2"/>
    <w:basedOn w:val="Normal"/>
    <w:link w:val="Corpodeltesto2Carattere"/>
    <w:uiPriority w:val="99"/>
    <w:semiHidden/>
    <w:unhideWhenUsed/>
    <w:qFormat/>
    <w:rsid w:val="00dc4592"/>
    <w:pPr>
      <w:spacing w:lineRule="auto" w:line="480" w:before="0" w:after="120"/>
    </w:pPr>
    <w:rPr/>
  </w:style>
  <w:style w:type="paragraph" w:styleId="Paragrafoelenco2" w:customStyle="1">
    <w:name w:val="Paragrafo elenco2"/>
    <w:basedOn w:val="Normal"/>
    <w:qFormat/>
    <w:rsid w:val="004e1edb"/>
    <w:pPr>
      <w:suppressAutoHyphens w:val="false"/>
      <w:spacing w:lineRule="auto" w:line="276" w:before="0" w:after="200"/>
      <w:ind w:left="720" w:hanging="0"/>
      <w:contextualSpacing/>
    </w:pPr>
    <w:rPr>
      <w:rFonts w:ascii="Calibri" w:hAnsi="Calibri"/>
      <w:color w:val="00000A"/>
      <w:sz w:val="22"/>
      <w:szCs w:val="22"/>
      <w:lang w:eastAsia="en-US"/>
    </w:rPr>
  </w:style>
  <w:style w:type="paragraph" w:styleId="Indexheading">
    <w:name w:val="index heading"/>
    <w:basedOn w:val="Titolo1"/>
    <w:qFormat/>
    <w:pPr>
      <w:spacing w:lineRule="auto" w:line="276"/>
    </w:pPr>
    <w:rPr/>
  </w:style>
  <w:style w:type="paragraph" w:styleId="Index2">
    <w:name w:val="index 2"/>
    <w:basedOn w:val="Normal"/>
    <w:qFormat/>
    <w:pPr>
      <w:suppressAutoHyphens w:val="false"/>
      <w:spacing w:before="0" w:after="100"/>
      <w:ind w:left="200" w:right="0" w:hanging="0"/>
    </w:pPr>
    <w:rPr/>
  </w:style>
  <w:style w:type="paragraph" w:styleId="Titolo11">
    <w:name w:val="Titolo1"/>
    <w:basedOn w:val="Normal"/>
    <w:qFormat/>
    <w:pPr>
      <w:keepNext w:val="true"/>
      <w:spacing w:before="240" w:after="120"/>
    </w:pPr>
    <w:rPr>
      <w:rFonts w:ascii="Trebuchet MS" w:hAnsi="Trebuchet MS" w:eastAsia="Microsoft YaHei" w:cs="Mangal"/>
      <w:szCs w:val="28"/>
    </w:rPr>
  </w:style>
  <w:style w:type="paragraph" w:styleId="Corpotesto1">
    <w:name w:val="Corpo testo1"/>
    <w:basedOn w:val="Normal"/>
    <w:qFormat/>
    <w:pPr>
      <w:spacing w:before="0" w:after="120"/>
    </w:pPr>
    <w:rPr>
      <w:rFonts w:ascii="Arial" w:hAnsi="Arial"/>
      <w:sz w:val="24"/>
    </w:rPr>
  </w:style>
  <w:style w:type="numbering" w:styleId="NoList" w:default="1">
    <w:name w:val="No List"/>
    <w:uiPriority w:val="99"/>
    <w:semiHidden/>
    <w:unhideWhenUsed/>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99"/>
    <w:rsid w:val="000f5c6f"/>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Application>LibreOffice/6.2.2.2$Windows_X86_64 LibreOffice_project/2b840030fec2aae0fd2658d8d4f9548af4e3518d</Application>
  <Pages>5</Pages>
  <Words>1546</Words>
  <Characters>9496</Characters>
  <CharactersWithSpaces>10964</CharactersWithSpaces>
  <Paragraphs>80</Paragraphs>
  <Company>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2017-08-31T05:51:00Z</dcterms:created>
  <dc:creator>AFONTANA</dc:creator>
  <dc:description/>
  <dc:language>it-IT</dc:language>
  <cp:lastModifiedBy>Genny Salone</cp:lastModifiedBy>
  <cp:lastPrinted>2017-08-31T06:13:00Z</cp:lastPrinted>
  <dcterms:modified xsi:type="dcterms:W3CDTF">2021-01-18T14:48:28Z</dcterms:modified>
  <cp:revision>20</cp:revision>
  <dc:subject/>
  <dc:title>PAOLO COLI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